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FECCD" w14:textId="4107E85C" w:rsidR="00903A34" w:rsidRPr="007F31AE" w:rsidRDefault="00903A34" w:rsidP="007F31AE">
      <w:pPr>
        <w:pStyle w:val="afc"/>
      </w:pPr>
    </w:p>
    <w:p w14:paraId="7F9C2EC3" w14:textId="77777777" w:rsidR="00903A34" w:rsidRDefault="00903A34" w:rsidP="00903A34">
      <w:pPr>
        <w:jc w:val="center"/>
        <w:rPr>
          <w:rFonts w:eastAsia="Times New Roman"/>
          <w:b/>
          <w:bCs/>
          <w:sz w:val="28"/>
          <w:lang w:eastAsia="ar-SA"/>
        </w:rPr>
      </w:pPr>
      <w:r>
        <w:rPr>
          <w:rFonts w:eastAsia="Times New Roman"/>
          <w:b/>
          <w:bCs/>
          <w:sz w:val="28"/>
          <w:lang w:eastAsia="ar-SA"/>
        </w:rPr>
        <w:t xml:space="preserve">Акчеевского сельского поселения </w:t>
      </w:r>
    </w:p>
    <w:p w14:paraId="25BAFB2F" w14:textId="77777777" w:rsidR="00903A34" w:rsidRDefault="00903A34" w:rsidP="00903A34">
      <w:pPr>
        <w:jc w:val="center"/>
        <w:rPr>
          <w:rFonts w:eastAsia="Times New Roman"/>
          <w:b/>
          <w:bCs/>
          <w:sz w:val="28"/>
          <w:lang w:eastAsia="ar-SA"/>
        </w:rPr>
      </w:pPr>
      <w:r>
        <w:rPr>
          <w:rFonts w:eastAsia="Times New Roman"/>
          <w:b/>
          <w:bCs/>
          <w:sz w:val="28"/>
          <w:lang w:eastAsia="ar-SA"/>
        </w:rPr>
        <w:t xml:space="preserve">Ельниковского муниципального района </w:t>
      </w:r>
    </w:p>
    <w:p w14:paraId="1142F5CC" w14:textId="77777777" w:rsidR="00903A34" w:rsidRDefault="00903A34" w:rsidP="00903A34">
      <w:pPr>
        <w:jc w:val="center"/>
        <w:rPr>
          <w:rFonts w:eastAsia="Times New Roman"/>
          <w:b/>
          <w:bCs/>
          <w:sz w:val="28"/>
          <w:lang w:eastAsia="ar-SA"/>
        </w:rPr>
      </w:pPr>
      <w:r>
        <w:rPr>
          <w:rFonts w:eastAsia="Times New Roman"/>
          <w:b/>
          <w:bCs/>
          <w:sz w:val="28"/>
          <w:lang w:eastAsia="ar-SA"/>
        </w:rPr>
        <w:t>Республики Мордовия</w:t>
      </w:r>
    </w:p>
    <w:p w14:paraId="50DC3DAB" w14:textId="77777777" w:rsidR="00903A34" w:rsidRDefault="00903A34" w:rsidP="00903A34">
      <w:pPr>
        <w:jc w:val="center"/>
        <w:rPr>
          <w:rFonts w:eastAsia="Times New Roman"/>
          <w:b/>
          <w:bCs/>
          <w:i/>
          <w:iCs/>
          <w:sz w:val="36"/>
          <w:szCs w:val="36"/>
          <w:lang w:eastAsia="ar-SA"/>
        </w:rPr>
      </w:pPr>
    </w:p>
    <w:p w14:paraId="2C36A98E" w14:textId="77777777" w:rsidR="00903A34" w:rsidRDefault="00903A34" w:rsidP="00903A34">
      <w:pPr>
        <w:jc w:val="center"/>
        <w:rPr>
          <w:rFonts w:eastAsia="Times New Roman"/>
          <w:b/>
          <w:bCs/>
          <w:i/>
          <w:iCs/>
          <w:sz w:val="36"/>
          <w:szCs w:val="36"/>
          <w:lang w:eastAsia="ar-SA"/>
        </w:rPr>
      </w:pPr>
      <w:r>
        <w:rPr>
          <w:rFonts w:eastAsia="Times New Roman"/>
          <w:b/>
          <w:bCs/>
          <w:i/>
          <w:iCs/>
          <w:sz w:val="36"/>
          <w:szCs w:val="36"/>
          <w:lang w:eastAsia="ar-SA"/>
        </w:rPr>
        <w:t xml:space="preserve">ВЕСТИ СЕЛА  </w:t>
      </w:r>
    </w:p>
    <w:p w14:paraId="48137DA8" w14:textId="77777777" w:rsidR="00903A34" w:rsidRDefault="00903A34" w:rsidP="00903A34">
      <w:pPr>
        <w:rPr>
          <w:rFonts w:eastAsia="Times New Roman"/>
          <w:b/>
          <w:bCs/>
          <w:i/>
          <w:iCs/>
          <w:sz w:val="36"/>
          <w:szCs w:val="36"/>
          <w:lang w:eastAsia="ar-SA"/>
        </w:rPr>
      </w:pPr>
    </w:p>
    <w:p w14:paraId="07F87A84" w14:textId="36871548" w:rsidR="00903A34" w:rsidRDefault="00903A34" w:rsidP="00903A34">
      <w:pPr>
        <w:rPr>
          <w:rFonts w:eastAsia="Times New Roman"/>
          <w:lang w:eastAsia="ar-SA"/>
        </w:rPr>
      </w:pPr>
      <w:r>
        <w:rPr>
          <w:rFonts w:eastAsia="Times New Roman" w:cs="Tahoma"/>
        </w:rPr>
        <w:t xml:space="preserve">Издается с ноября 2005 г.                                                               </w:t>
      </w:r>
      <w:r w:rsidR="00653DF7">
        <w:rPr>
          <w:rFonts w:eastAsia="Times New Roman" w:cs="Tahoma"/>
        </w:rPr>
        <w:t>14</w:t>
      </w:r>
      <w:r w:rsidR="00CE1446">
        <w:rPr>
          <w:rFonts w:eastAsia="Times New Roman" w:cs="Tahoma"/>
        </w:rPr>
        <w:t>.</w:t>
      </w:r>
      <w:r>
        <w:rPr>
          <w:rFonts w:eastAsia="Times New Roman" w:cs="Tahoma"/>
        </w:rPr>
        <w:t>0</w:t>
      </w:r>
      <w:r w:rsidR="007F31AE">
        <w:rPr>
          <w:rFonts w:eastAsia="Times New Roman" w:cs="Tahoma"/>
        </w:rPr>
        <w:t>6</w:t>
      </w:r>
      <w:r w:rsidR="00BB482F">
        <w:rPr>
          <w:rFonts w:eastAsia="Times New Roman" w:cs="Tahoma"/>
        </w:rPr>
        <w:t>.</w:t>
      </w:r>
      <w:r>
        <w:rPr>
          <w:rFonts w:eastAsia="Times New Roman" w:cs="Tahoma"/>
        </w:rPr>
        <w:t>2024г.   №</w:t>
      </w:r>
      <w:r w:rsidR="00CE1446">
        <w:rPr>
          <w:rFonts w:eastAsia="Times New Roman" w:cs="Tahoma"/>
        </w:rPr>
        <w:t>1</w:t>
      </w:r>
      <w:r w:rsidR="00034898">
        <w:rPr>
          <w:rFonts w:eastAsia="Times New Roman" w:cs="Tahoma"/>
        </w:rPr>
        <w:t>8</w:t>
      </w:r>
      <w:r w:rsidR="00653DF7">
        <w:rPr>
          <w:rFonts w:eastAsia="Times New Roman" w:cs="Tahoma"/>
        </w:rPr>
        <w:t xml:space="preserve"> </w:t>
      </w:r>
      <w:r>
        <w:rPr>
          <w:rFonts w:eastAsia="Times New Roman"/>
          <w:lang w:eastAsia="ar-SA"/>
        </w:rPr>
        <w:t>Публикация официальных документов</w:t>
      </w:r>
    </w:p>
    <w:p w14:paraId="6280DFDC" w14:textId="77777777" w:rsidR="00903A34" w:rsidRDefault="00903A34" w:rsidP="00903A34">
      <w:pPr>
        <w:rPr>
          <w:rFonts w:eastAsia="Times New Roman"/>
          <w:lang w:eastAsia="ar-SA"/>
        </w:rPr>
      </w:pPr>
    </w:p>
    <w:p w14:paraId="0518E6D3" w14:textId="77777777" w:rsidR="00903A34" w:rsidRDefault="00903A34" w:rsidP="00903A34">
      <w:pPr>
        <w:rPr>
          <w:rFonts w:eastAsia="Times New Roman"/>
          <w:lang w:eastAsia="ar-SA"/>
        </w:rPr>
      </w:pPr>
    </w:p>
    <w:p w14:paraId="467F36D3" w14:textId="33CB8D70" w:rsidR="00903A34" w:rsidRDefault="00903A34" w:rsidP="00F15DE4">
      <w:pPr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lang w:eastAsia="ar-SA"/>
        </w:rPr>
        <w:t xml:space="preserve">         </w:t>
      </w:r>
    </w:p>
    <w:p w14:paraId="3C7CBBAA" w14:textId="77777777" w:rsidR="00CE1446" w:rsidRDefault="00CE1446" w:rsidP="00CE1446">
      <w:pPr>
        <w:ind w:firstLine="426"/>
        <w:jc w:val="both"/>
        <w:rPr>
          <w:rFonts w:ascii="Arial" w:eastAsiaTheme="minorEastAsia" w:hAnsi="Arial" w:cs="Arial"/>
          <w:sz w:val="16"/>
          <w:szCs w:val="16"/>
        </w:rPr>
      </w:pPr>
    </w:p>
    <w:p w14:paraId="1E943ACE" w14:textId="77777777" w:rsidR="00653DF7" w:rsidRPr="00BE187B" w:rsidRDefault="00CE1446" w:rsidP="00653DF7">
      <w:pPr>
        <w:pStyle w:val="af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t> </w:t>
      </w:r>
      <w:r w:rsidR="00653DF7" w:rsidRPr="00BE187B">
        <w:rPr>
          <w:rFonts w:ascii="Times New Roman" w:hAnsi="Times New Roman" w:cs="Times New Roman"/>
          <w:b/>
          <w:bCs/>
          <w:sz w:val="32"/>
          <w:szCs w:val="32"/>
        </w:rPr>
        <w:t>АДМИНИСТРАЦИЯ</w:t>
      </w:r>
    </w:p>
    <w:p w14:paraId="37A0B7CB" w14:textId="77777777" w:rsidR="00653DF7" w:rsidRPr="00BE187B" w:rsidRDefault="00653DF7" w:rsidP="00653DF7">
      <w:pPr>
        <w:pStyle w:val="af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E187B">
        <w:rPr>
          <w:rFonts w:ascii="Times New Roman" w:hAnsi="Times New Roman" w:cs="Times New Roman"/>
          <w:b/>
          <w:bCs/>
          <w:sz w:val="32"/>
          <w:szCs w:val="32"/>
        </w:rPr>
        <w:t>АКЧЕЕВСКОГО СЕЛЬСКОГО ПОСЕЛЕНИЯ</w:t>
      </w:r>
    </w:p>
    <w:p w14:paraId="2BB7C11C" w14:textId="77777777" w:rsidR="00653DF7" w:rsidRPr="00BE187B" w:rsidRDefault="00653DF7" w:rsidP="00653DF7">
      <w:pPr>
        <w:pStyle w:val="af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E187B">
        <w:rPr>
          <w:rFonts w:ascii="Times New Roman" w:hAnsi="Times New Roman" w:cs="Times New Roman"/>
          <w:b/>
          <w:bCs/>
          <w:sz w:val="32"/>
          <w:szCs w:val="32"/>
        </w:rPr>
        <w:t>ЕЛЬНИКОВСКОГО МУНИЦИПАЛЬНОГО РАЙОНА</w:t>
      </w:r>
    </w:p>
    <w:p w14:paraId="43782B42" w14:textId="77777777" w:rsidR="00653DF7" w:rsidRPr="00BE187B" w:rsidRDefault="00653DF7" w:rsidP="00653DF7">
      <w:pPr>
        <w:pStyle w:val="af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E187B">
        <w:rPr>
          <w:rFonts w:ascii="Times New Roman" w:hAnsi="Times New Roman" w:cs="Times New Roman"/>
          <w:b/>
          <w:bCs/>
          <w:sz w:val="32"/>
          <w:szCs w:val="32"/>
        </w:rPr>
        <w:t>РЕСПУБЛИКИ МОРДОВИЯ</w:t>
      </w:r>
    </w:p>
    <w:p w14:paraId="742065E1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</w:p>
    <w:p w14:paraId="19F15FF4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П О С Т А Н О В Л Е Н И Е</w:t>
      </w:r>
    </w:p>
    <w:p w14:paraId="5BFAC6D1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</w:p>
    <w:p w14:paraId="1F0461DE" w14:textId="0ED68B4E" w:rsidR="00653DF7" w:rsidRDefault="00653DF7" w:rsidP="00034898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 w:rsidRPr="00CA4A82">
        <w:rPr>
          <w:b/>
          <w:bCs/>
          <w:color w:val="000000"/>
          <w:sz w:val="28"/>
          <w:szCs w:val="28"/>
        </w:rPr>
        <w:t>ОТ</w:t>
      </w:r>
      <w:r w:rsidRPr="00CA4A82">
        <w:rPr>
          <w:b/>
          <w:bCs/>
          <w:color w:val="000000"/>
          <w:sz w:val="32"/>
          <w:szCs w:val="32"/>
        </w:rPr>
        <w:t xml:space="preserve"> 14.06.2024       № 1</w:t>
      </w:r>
      <w:r w:rsidR="00034898">
        <w:rPr>
          <w:b/>
          <w:bCs/>
          <w:color w:val="000000"/>
          <w:sz w:val="32"/>
          <w:szCs w:val="32"/>
        </w:rPr>
        <w:t>2</w:t>
      </w:r>
      <w:r>
        <w:rPr>
          <w:rFonts w:ascii="Arial CYR" w:hAnsi="Arial CYR" w:cs="Arial CYR"/>
          <w:b/>
          <w:bCs/>
          <w:color w:val="000000"/>
          <w:sz w:val="32"/>
          <w:szCs w:val="32"/>
        </w:rPr>
        <w:tab/>
      </w:r>
    </w:p>
    <w:p w14:paraId="062B4E61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С. АКЧЕЕВО</w:t>
      </w:r>
    </w:p>
    <w:p w14:paraId="466A92B7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</w:p>
    <w:p w14:paraId="018B4828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ОБ УТВЕРЖДЕНИИ АДМИНИСТРАТИВНОГО</w:t>
      </w:r>
    </w:p>
    <w:p w14:paraId="575BD98E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РЕГЛАМЕНТА АКЧЕЕВСКОГО</w:t>
      </w:r>
      <w:r>
        <w:rPr>
          <w:rFonts w:ascii="TimesNewRomanPSMT" w:hAnsi="TimesNewRomanPSMT" w:cs="TimesNewRomanPSMT"/>
          <w:b/>
          <w:bCs/>
          <w:color w:val="000000"/>
          <w:sz w:val="32"/>
          <w:szCs w:val="32"/>
        </w:rPr>
        <w:t xml:space="preserve"> </w:t>
      </w:r>
      <w:r>
        <w:rPr>
          <w:rFonts w:ascii="Arial CYR" w:hAnsi="Arial CYR" w:cs="Arial CYR"/>
          <w:b/>
          <w:bCs/>
          <w:color w:val="000000"/>
          <w:sz w:val="32"/>
          <w:szCs w:val="32"/>
        </w:rPr>
        <w:t>СЕЛЬСКОГО ПОСЕЛЕНИЯ</w:t>
      </w:r>
    </w:p>
    <w:p w14:paraId="79B6112C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ЕЛЬНИКОВСКОГО</w:t>
      </w:r>
      <w:r>
        <w:rPr>
          <w:rFonts w:ascii="TimesNewRomanPSMT" w:hAnsi="TimesNewRomanPSMT" w:cs="TimesNewRomanPSMT"/>
          <w:b/>
          <w:bCs/>
          <w:color w:val="000000"/>
          <w:sz w:val="32"/>
          <w:szCs w:val="32"/>
        </w:rPr>
        <w:t xml:space="preserve"> </w:t>
      </w:r>
      <w:r>
        <w:rPr>
          <w:rFonts w:ascii="Arial CYR" w:hAnsi="Arial CYR" w:cs="Arial CYR"/>
          <w:b/>
          <w:bCs/>
          <w:color w:val="000000"/>
          <w:sz w:val="32"/>
          <w:szCs w:val="32"/>
        </w:rPr>
        <w:t>МУНИЦИПАЛЬНОГО РАЙОНА</w:t>
      </w:r>
    </w:p>
    <w:p w14:paraId="58BDC290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РЕСПУБЛИКИ МОРДОВИЯ</w:t>
      </w:r>
      <w:r>
        <w:rPr>
          <w:rFonts w:ascii="TimesNewRomanPSMT" w:hAnsi="TimesNewRomanPSMT" w:cs="TimesNewRomanPSMT"/>
          <w:b/>
          <w:bCs/>
          <w:color w:val="000000"/>
          <w:sz w:val="32"/>
          <w:szCs w:val="32"/>
        </w:rPr>
        <w:t xml:space="preserve"> </w:t>
      </w:r>
      <w:r>
        <w:rPr>
          <w:rFonts w:ascii="Arial CYR" w:hAnsi="Arial CYR" w:cs="Arial CYR"/>
          <w:b/>
          <w:bCs/>
          <w:color w:val="000000"/>
          <w:sz w:val="32"/>
          <w:szCs w:val="32"/>
        </w:rPr>
        <w:t>ПО ПРЕДОСТАВЛЕНИЮ</w:t>
      </w:r>
    </w:p>
    <w:p w14:paraId="02DDF8A4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МУНИЦИПАЛЬНОЙ УСЛУГИ</w:t>
      </w:r>
      <w:r>
        <w:rPr>
          <w:rFonts w:ascii="TimesNewRomanPSMT" w:hAnsi="TimesNewRomanPSMT" w:cs="TimesNewRomanPSMT"/>
          <w:b/>
          <w:bCs/>
          <w:color w:val="000000"/>
          <w:sz w:val="32"/>
          <w:szCs w:val="32"/>
        </w:rPr>
        <w:t xml:space="preserve"> «</w:t>
      </w:r>
      <w:r>
        <w:rPr>
          <w:rFonts w:ascii="Arial CYR" w:hAnsi="Arial CYR" w:cs="Arial CYR"/>
          <w:b/>
          <w:bCs/>
          <w:color w:val="000000"/>
          <w:sz w:val="32"/>
          <w:szCs w:val="32"/>
        </w:rPr>
        <w:t>ПРИСВОЕНИЕ АДРЕСА</w:t>
      </w:r>
    </w:p>
    <w:p w14:paraId="18985564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 CYR" w:hAnsi="Arial CYR" w:cs="Arial CYR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ОБЪЕКТУ АДРЕСАЦИИ, ИЗМЕНЕНИЕ И</w:t>
      </w:r>
    </w:p>
    <w:p w14:paraId="27109E72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>
        <w:rPr>
          <w:rFonts w:ascii="Arial CYR" w:hAnsi="Arial CYR" w:cs="Arial CYR"/>
          <w:b/>
          <w:bCs/>
          <w:color w:val="000000"/>
          <w:sz w:val="32"/>
          <w:szCs w:val="32"/>
        </w:rPr>
        <w:t>АННУЛИРОВАНИЕ АДРЕСА</w:t>
      </w:r>
      <w:r>
        <w:rPr>
          <w:rFonts w:ascii="Arial" w:hAnsi="Arial" w:cs="Arial"/>
          <w:b/>
          <w:bCs/>
          <w:color w:val="000000"/>
          <w:sz w:val="32"/>
          <w:szCs w:val="32"/>
        </w:rPr>
        <w:t>»</w:t>
      </w:r>
    </w:p>
    <w:p w14:paraId="439B3FF9" w14:textId="77777777" w:rsidR="00653DF7" w:rsidRDefault="00653DF7" w:rsidP="00653DF7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</w:p>
    <w:p w14:paraId="35F21504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    В целях повышения качества и доступности предоставляемых муниципальных услуг, руководствуясь Федеральным законом от 06.10.2003 </w:t>
      </w:r>
      <w:r>
        <w:rPr>
          <w:color w:val="000000"/>
          <w:sz w:val="28"/>
          <w:szCs w:val="28"/>
        </w:rPr>
        <w:t>№ 131-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ФЗ </w:t>
      </w:r>
      <w:r>
        <w:rPr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Федеральным законом от 27.07.2010 </w:t>
      </w:r>
      <w:r>
        <w:rPr>
          <w:color w:val="000000"/>
          <w:sz w:val="28"/>
          <w:szCs w:val="28"/>
        </w:rPr>
        <w:t>№ 210-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ФЗ </w:t>
      </w:r>
      <w:r>
        <w:rPr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 организации предоставления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государственных и муниципальных услуг</w:t>
      </w:r>
      <w:r>
        <w:rPr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Постановлением Правительства Российской Федерации от 19.11.2014</w:t>
      </w:r>
      <w:r>
        <w:rPr>
          <w:color w:val="000000"/>
          <w:sz w:val="28"/>
          <w:szCs w:val="28"/>
        </w:rPr>
        <w:t xml:space="preserve"> № 1221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утверждении Правил присвоения, изменения и аннулирования адресов</w:t>
      </w:r>
      <w:r>
        <w:rPr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Уставом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Акчеевского сельского поселения,</w:t>
      </w:r>
      <w:r>
        <w:rPr>
          <w:color w:val="000000"/>
          <w:sz w:val="28"/>
          <w:szCs w:val="28"/>
        </w:rPr>
        <w:t xml:space="preserve"> администрация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Акчеевского сельского поселения </w:t>
      </w:r>
    </w:p>
    <w:p w14:paraId="231D00F6" w14:textId="77777777" w:rsidR="00653DF7" w:rsidRDefault="00653DF7" w:rsidP="00653DF7">
      <w:pPr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ПОСТАНОВЛЯЕТ</w:t>
      </w:r>
      <w:r>
        <w:rPr>
          <w:color w:val="000000"/>
          <w:sz w:val="28"/>
          <w:szCs w:val="28"/>
        </w:rPr>
        <w:t>: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                                                                                                   </w:t>
      </w:r>
    </w:p>
    <w:p w14:paraId="2ABAB449" w14:textId="77777777" w:rsidR="00653DF7" w:rsidRDefault="00653DF7" w:rsidP="00653DF7">
      <w:pPr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1.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Утвердить прилагаемый административный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регламент Акчеевского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сельского поселения Ельниковского муниципального района Республики Мордовия по предоставлению муниципальной услуги</w:t>
      </w:r>
      <w:r>
        <w:rPr>
          <w:color w:val="000000"/>
          <w:sz w:val="28"/>
          <w:szCs w:val="28"/>
        </w:rPr>
        <w:t xml:space="preserve">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Присвоение адреса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объекту адресации, изменение и аннулирование адреса</w:t>
      </w:r>
      <w:r>
        <w:rPr>
          <w:color w:val="000000"/>
          <w:sz w:val="28"/>
          <w:szCs w:val="28"/>
        </w:rPr>
        <w:t xml:space="preserve">». </w:t>
      </w:r>
    </w:p>
    <w:p w14:paraId="57A322F8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Признать утратившими силу: </w:t>
      </w:r>
    </w:p>
    <w:p w14:paraId="288164C1" w14:textId="77777777" w:rsidR="00653DF7" w:rsidRDefault="00653DF7" w:rsidP="00653DF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    1) постановление администрации Акчеевского сельского поселения Ельниковского муниципального района Республики Мордовия от 07.08.2015    </w:t>
      </w:r>
      <w:r>
        <w:rPr>
          <w:color w:val="000000"/>
          <w:sz w:val="28"/>
          <w:szCs w:val="28"/>
        </w:rPr>
        <w:t>№ 6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 утверждении Административного регламента администрации Акчеевского сельского поселения по предоставлению</w:t>
      </w:r>
    </w:p>
    <w:p w14:paraId="0702FFBB" w14:textId="77777777" w:rsidR="00653DF7" w:rsidRDefault="00653DF7" w:rsidP="00653DF7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муниципальной услуги </w:t>
      </w:r>
      <w:r>
        <w:rPr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Присвоение адресов объектам адресации, изменение, аннулирование адресов</w:t>
      </w:r>
      <w:r>
        <w:rPr>
          <w:color w:val="000000"/>
          <w:sz w:val="28"/>
          <w:szCs w:val="28"/>
        </w:rPr>
        <w:t>»;</w:t>
      </w:r>
    </w:p>
    <w:p w14:paraId="19196494" w14:textId="77777777" w:rsidR="00653DF7" w:rsidRDefault="00653DF7" w:rsidP="00653DF7">
      <w:pPr>
        <w:autoSpaceDE w:val="0"/>
        <w:autoSpaceDN w:val="0"/>
        <w:adjustRightInd w:val="0"/>
        <w:ind w:left="284" w:hanging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2)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постановление администрации Акчеевского сельского поселения Ельниковского муниципального района Республики Мордовия от </w:t>
      </w:r>
      <w:r>
        <w:rPr>
          <w:color w:val="000000"/>
          <w:sz w:val="28"/>
          <w:szCs w:val="28"/>
        </w:rPr>
        <w:t>23.08.2016 № 16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 внесении изменений в административный регламент администрации Акчеевского сельского поселения Ельниковского муниципального района Республики Мордовия по предоставлению муниципальной услуги </w:t>
      </w:r>
      <w:r>
        <w:rPr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Присвоение адресов объектам адресации, изменение, аннулирование адресов</w:t>
      </w:r>
      <w:r>
        <w:rPr>
          <w:color w:val="000000"/>
          <w:sz w:val="28"/>
          <w:szCs w:val="28"/>
        </w:rPr>
        <w:t xml:space="preserve">»; </w:t>
      </w:r>
    </w:p>
    <w:p w14:paraId="7E344BB7" w14:textId="77777777" w:rsidR="00653DF7" w:rsidRDefault="00653DF7" w:rsidP="00653DF7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3.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Настоящее постановление вступает в силу со дня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его официального опубликования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 газете </w:t>
      </w:r>
      <w:r>
        <w:rPr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Вести села</w:t>
      </w:r>
      <w:r>
        <w:rPr>
          <w:color w:val="000000"/>
          <w:sz w:val="28"/>
          <w:szCs w:val="28"/>
        </w:rPr>
        <w:t>».</w:t>
      </w:r>
    </w:p>
    <w:p w14:paraId="3749B666" w14:textId="77777777" w:rsidR="00653DF7" w:rsidRDefault="00653DF7" w:rsidP="00653DF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Контроль за исполнением настоящего постановления оставляю за собой.</w:t>
      </w:r>
    </w:p>
    <w:p w14:paraId="21E737E8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E587262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6228EECB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Глава Акчеевского сельского поселения </w:t>
      </w:r>
    </w:p>
    <w:p w14:paraId="575DCFBD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Ельниковского муниципального района </w:t>
      </w:r>
    </w:p>
    <w:p w14:paraId="44F77860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Республики Мордовия                                          </w:t>
      </w:r>
      <w:r>
        <w:rPr>
          <w:color w:val="000000"/>
          <w:sz w:val="28"/>
          <w:szCs w:val="28"/>
        </w:rPr>
        <w:t xml:space="preserve">                      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П. М. Ямщиков</w:t>
      </w:r>
    </w:p>
    <w:p w14:paraId="64D1D83C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61615C13" w14:textId="77777777" w:rsidR="00653DF7" w:rsidRDefault="00653DF7" w:rsidP="00653DF7">
      <w:pPr>
        <w:autoSpaceDE w:val="0"/>
        <w:autoSpaceDN w:val="0"/>
        <w:adjustRightInd w:val="0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6F161C6B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3E4D14B4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2E202385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Утвержден</w:t>
      </w:r>
    </w:p>
    <w:p w14:paraId="21FF6EE6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постановлением администрации </w:t>
      </w:r>
    </w:p>
    <w:p w14:paraId="5F4E2F44" w14:textId="77777777" w:rsidR="00653DF7" w:rsidRDefault="00653DF7" w:rsidP="00653DF7">
      <w:pPr>
        <w:shd w:val="clear" w:color="auto" w:fill="FFFFFF"/>
        <w:spacing w:line="240" w:lineRule="atLeast"/>
        <w:ind w:firstLine="709"/>
        <w:jc w:val="center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                                                                                                             Акчеевского</w:t>
      </w:r>
    </w:p>
    <w:p w14:paraId="55782901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 сельского поселения</w:t>
      </w:r>
    </w:p>
    <w:p w14:paraId="7DC9FB61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Ельниковского муниципального района</w:t>
      </w:r>
    </w:p>
    <w:p w14:paraId="48BDA748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</w:p>
    <w:p w14:paraId="2EC7567D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от 14.06.2024 №12 </w:t>
      </w:r>
    </w:p>
    <w:p w14:paraId="304DD161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 </w:t>
      </w:r>
    </w:p>
    <w:p w14:paraId="34663328" w14:textId="77777777" w:rsidR="00653DF7" w:rsidRPr="008B3FC0" w:rsidRDefault="00653DF7" w:rsidP="00653DF7">
      <w:pPr>
        <w:shd w:val="clear" w:color="auto" w:fill="FFFFFF"/>
        <w:spacing w:line="320" w:lineRule="atLeast"/>
        <w:ind w:firstLine="709"/>
        <w:jc w:val="center"/>
        <w:outlineLvl w:val="1"/>
        <w:rPr>
          <w:rFonts w:ascii="Arial" w:eastAsia="Times New Roman" w:hAnsi="Arial" w:cs="Arial"/>
          <w:b/>
          <w:bCs/>
          <w:color w:val="000000"/>
          <w:szCs w:val="30"/>
          <w:lang w:eastAsia="ru-RU"/>
        </w:rPr>
      </w:pPr>
      <w:r w:rsidRPr="008B3FC0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 xml:space="preserve">Административный регламент </w:t>
      </w:r>
      <w:r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 xml:space="preserve">Акчеевского </w:t>
      </w:r>
      <w:r w:rsidRPr="008B3FC0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>сельского поселения Ельниковского муниципального района Республики Мордовия по предоставлению муниципальной услуги "Присвоение адреса объекту адресации, изменение и аннулирование адреса"</w:t>
      </w:r>
    </w:p>
    <w:p w14:paraId="4FC552DB" w14:textId="77777777" w:rsidR="00653DF7" w:rsidRPr="008B3FC0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Cs w:val="26"/>
          <w:lang w:eastAsia="ru-RU"/>
        </w:rPr>
      </w:pPr>
      <w:r w:rsidRPr="008B3FC0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> </w:t>
      </w:r>
    </w:p>
    <w:p w14:paraId="600886C8" w14:textId="77777777" w:rsidR="00653DF7" w:rsidRPr="008B3FC0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Cs w:val="26"/>
          <w:lang w:eastAsia="ru-RU"/>
        </w:rPr>
      </w:pPr>
      <w:r w:rsidRPr="008B3FC0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>Раздел 1. Общие положения</w:t>
      </w:r>
    </w:p>
    <w:p w14:paraId="42277DB9" w14:textId="77777777" w:rsidR="00653DF7" w:rsidRPr="00D96F87" w:rsidRDefault="00653DF7" w:rsidP="00653DF7">
      <w:pPr>
        <w:shd w:val="clear" w:color="auto" w:fill="FFFFFF"/>
        <w:ind w:firstLine="709"/>
        <w:jc w:val="center"/>
        <w:outlineLvl w:val="3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14:paraId="000EFE99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1.</w:t>
      </w:r>
      <w:r>
        <w:rPr>
          <w:rFonts w:ascii="Arial" w:eastAsia="Times New Roman" w:hAnsi="Arial" w:cs="Arial"/>
          <w:color w:val="000000"/>
          <w:lang w:eastAsia="ru-RU"/>
        </w:rPr>
        <w:t>1.</w:t>
      </w:r>
      <w:r w:rsidRPr="00D96F87">
        <w:rPr>
          <w:rFonts w:ascii="Arial" w:eastAsia="Times New Roman" w:hAnsi="Arial" w:cs="Arial"/>
          <w:color w:val="000000"/>
          <w:lang w:eastAsia="ru-RU"/>
        </w:rPr>
        <w:t xml:space="preserve"> Настоящий Административный регламент </w:t>
      </w:r>
      <w:r w:rsidRPr="008B1EF3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8B1EF3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6F87">
        <w:rPr>
          <w:rFonts w:ascii="Arial" w:eastAsia="Times New Roman" w:hAnsi="Arial" w:cs="Arial"/>
          <w:color w:val="000000"/>
          <w:lang w:eastAsia="ru-RU"/>
        </w:rPr>
        <w:t xml:space="preserve"> (далее - Администрация) </w:t>
      </w:r>
      <w:r>
        <w:rPr>
          <w:rFonts w:ascii="Arial" w:eastAsia="Times New Roman" w:hAnsi="Arial" w:cs="Arial"/>
          <w:color w:val="000000"/>
          <w:lang w:eastAsia="ru-RU"/>
        </w:rPr>
        <w:t xml:space="preserve">по предоставлению </w:t>
      </w:r>
      <w:r w:rsidRPr="00D96F87">
        <w:rPr>
          <w:rFonts w:ascii="Arial" w:eastAsia="Times New Roman" w:hAnsi="Arial" w:cs="Arial"/>
          <w:color w:val="000000"/>
          <w:lang w:eastAsia="ru-RU"/>
        </w:rPr>
        <w:t xml:space="preserve">муниципальной услуги "Присвоение адреса объекту адресации, изменение и аннулирование адреса" (далее - Административный регламент) разработан в целях повышения качества предоставления и доступности муниципальной услуги "Присвоение адреса объекту адресации, изменение и аннулирование адреса" (далее - муниципальная услуга), </w:t>
      </w:r>
      <w:r w:rsidRPr="00D96F87">
        <w:rPr>
          <w:rFonts w:ascii="Arial" w:eastAsia="Times New Roman" w:hAnsi="Arial" w:cs="Arial"/>
          <w:color w:val="000000"/>
          <w:lang w:eastAsia="ru-RU"/>
        </w:rPr>
        <w:lastRenderedPageBreak/>
        <w:t>создания комфортных условий для получателей муниципальной услуги, определяет сроки и последовательность действий (административных процедур) при осуществлении Администрацией полномочий по предоставлению муниципальной услуги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8B1EF3">
        <w:t xml:space="preserve"> </w:t>
      </w:r>
      <w:r w:rsidRPr="008B1EF3">
        <w:rPr>
          <w:rFonts w:ascii="Arial" w:eastAsia="Times New Roman" w:hAnsi="Arial" w:cs="Arial"/>
          <w:color w:val="000000"/>
          <w:lang w:eastAsia="ru-RU"/>
        </w:rPr>
        <w:t>а также порядок обжалования действий (бездействия) органа, предоставляющего муниципальную</w:t>
      </w:r>
      <w:r>
        <w:rPr>
          <w:rFonts w:ascii="Arial" w:eastAsia="Times New Roman" w:hAnsi="Arial" w:cs="Arial"/>
          <w:color w:val="000000"/>
          <w:lang w:eastAsia="ru-RU"/>
        </w:rPr>
        <w:t xml:space="preserve"> услугу, муниципальных служащих.</w:t>
      </w:r>
    </w:p>
    <w:p w14:paraId="5A49E5A2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1.2. Круг заявителей.</w:t>
      </w:r>
    </w:p>
    <w:p w14:paraId="5FFB5E94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1.2.1</w:t>
      </w:r>
      <w:r w:rsidRPr="00D96F87">
        <w:rPr>
          <w:rFonts w:ascii="Arial" w:eastAsia="Times New Roman" w:hAnsi="Arial" w:cs="Arial"/>
          <w:color w:val="000000"/>
          <w:lang w:eastAsia="ru-RU"/>
        </w:rPr>
        <w:t xml:space="preserve">. </w:t>
      </w:r>
      <w:r w:rsidRPr="00337AC5">
        <w:rPr>
          <w:rFonts w:ascii="Arial" w:eastAsia="Times New Roman" w:hAnsi="Arial" w:cs="Arial"/>
          <w:color w:val="000000"/>
          <w:lang w:eastAsia="ru-RU"/>
        </w:rPr>
        <w:t>Заявителями на получение муниципальной услуги являются лица, указанные в пунктах 27 и 29 Правил присвоения, изменения и аннулирования адресов, утвержденных постановлением Правительства Российской Федерации от 19 ноября 2014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337AC5">
        <w:rPr>
          <w:rFonts w:ascii="Arial" w:eastAsia="Times New Roman" w:hAnsi="Arial" w:cs="Arial"/>
          <w:color w:val="000000"/>
          <w:lang w:eastAsia="ru-RU"/>
        </w:rPr>
        <w:t xml:space="preserve"> № 1221</w:t>
      </w:r>
      <w:r>
        <w:rPr>
          <w:rFonts w:ascii="Arial" w:eastAsia="Times New Roman" w:hAnsi="Arial" w:cs="Arial"/>
          <w:color w:val="000000"/>
          <w:lang w:eastAsia="ru-RU"/>
        </w:rPr>
        <w:t xml:space="preserve"> (далее – Правила)</w:t>
      </w:r>
      <w:r w:rsidRPr="00337AC5">
        <w:rPr>
          <w:rFonts w:ascii="Arial" w:eastAsia="Times New Roman" w:hAnsi="Arial" w:cs="Arial"/>
          <w:color w:val="000000"/>
          <w:lang w:eastAsia="ru-RU"/>
        </w:rPr>
        <w:t>:</w:t>
      </w:r>
    </w:p>
    <w:p w14:paraId="49683C5E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1) собственник объекта адресации;</w:t>
      </w:r>
    </w:p>
    <w:p w14:paraId="3EE0AB81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2) лица, обладающие одним из следующих вещных прав на объект адресации:</w:t>
      </w:r>
    </w:p>
    <w:p w14:paraId="4C204709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а) право хозяйственного ведения;</w:t>
      </w:r>
    </w:p>
    <w:p w14:paraId="0D51EF93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б) право оперативного управления;</w:t>
      </w:r>
    </w:p>
    <w:p w14:paraId="1B60A2EF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в) право пожизненно наследуемого владения;</w:t>
      </w:r>
    </w:p>
    <w:p w14:paraId="65577E11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г) право постоянного (бессрочного) пользования;</w:t>
      </w:r>
    </w:p>
    <w:p w14:paraId="688C4ACF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3) представители заявителя, действующие в силу полномочий, основанных на оформленной в установленном законодательством порядке доверенности;</w:t>
      </w:r>
    </w:p>
    <w:p w14:paraId="691ED1F8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4)  представитель собственников помещений в многоквартирном доме, уполномоченный на подачу такого заявления решением общего собрания указанных собственников;</w:t>
      </w:r>
    </w:p>
    <w:p w14:paraId="5E6A1113" w14:textId="77777777" w:rsidR="00653DF7" w:rsidRPr="00337AC5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5) представитель членов садоводческого, огороднического и (или) дачного некоммерческого объединения граждан, уполномоченный на подачу такого заявления решением общего собрания членов такого некоммерческого объединения;</w:t>
      </w:r>
    </w:p>
    <w:p w14:paraId="261DFB04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337AC5">
        <w:rPr>
          <w:rFonts w:ascii="Arial" w:eastAsia="Times New Roman" w:hAnsi="Arial" w:cs="Arial"/>
          <w:color w:val="000000"/>
          <w:lang w:eastAsia="ru-RU"/>
        </w:rPr>
        <w:t>6) кадастровый инженер, выполняющий на основании документа, предусмотренного статьей 35 или статьей 42</w:t>
      </w:r>
      <w:r>
        <w:rPr>
          <w:rFonts w:ascii="Arial" w:eastAsia="Times New Roman" w:hAnsi="Arial" w:cs="Arial"/>
          <w:color w:val="000000"/>
          <w:vertAlign w:val="superscript"/>
          <w:lang w:eastAsia="ru-RU"/>
        </w:rPr>
        <w:t>3</w:t>
      </w:r>
      <w:r>
        <w:rPr>
          <w:rFonts w:ascii="Arial" w:eastAsia="Times New Roman" w:hAnsi="Arial" w:cs="Arial"/>
          <w:color w:val="000000"/>
          <w:lang w:eastAsia="ru-RU"/>
        </w:rPr>
        <w:t xml:space="preserve"> Федерального закона от 24</w:t>
      </w:r>
      <w:r w:rsidRPr="00337AC5">
        <w:rPr>
          <w:rFonts w:ascii="Arial" w:eastAsia="Times New Roman" w:hAnsi="Arial" w:cs="Arial"/>
          <w:color w:val="000000"/>
          <w:lang w:eastAsia="ru-RU"/>
        </w:rPr>
        <w:t xml:space="preserve"> июля 2007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337AC5">
        <w:rPr>
          <w:rFonts w:ascii="Arial" w:eastAsia="Times New Roman" w:hAnsi="Arial" w:cs="Arial"/>
          <w:color w:val="000000"/>
          <w:lang w:eastAsia="ru-RU"/>
        </w:rPr>
        <w:t xml:space="preserve"> № 221-ФЗ "О кадастровой деятельности", кадастровые работы или комплексные кадастровые работы в отношении соответствующего объекта недвижимости, являющегося объектом адресации.</w:t>
      </w:r>
    </w:p>
    <w:p w14:paraId="67339E9E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1.3. </w:t>
      </w:r>
      <w:r w:rsidRPr="00357DF9">
        <w:rPr>
          <w:rFonts w:ascii="Arial" w:eastAsia="Times New Roman" w:hAnsi="Arial" w:cs="Arial"/>
          <w:color w:val="000000"/>
          <w:lang w:eastAsia="ru-RU"/>
        </w:rPr>
        <w:t>Порядок получения информации по вопросам предоставления муниципальной услуги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42590F41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1.3.1. </w:t>
      </w:r>
      <w:r w:rsidRPr="00D96F87">
        <w:rPr>
          <w:rFonts w:ascii="Arial" w:eastAsia="Times New Roman" w:hAnsi="Arial" w:cs="Arial"/>
          <w:color w:val="000000"/>
          <w:lang w:eastAsia="ru-RU"/>
        </w:rPr>
        <w:t>Информирование о порядке предоставления муниципальной услуги осуществляется:</w:t>
      </w:r>
    </w:p>
    <w:p w14:paraId="6DAB141E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а) заместителем г</w:t>
      </w:r>
      <w:r w:rsidRPr="00D96F87">
        <w:rPr>
          <w:rFonts w:ascii="Arial" w:eastAsia="Times New Roman" w:hAnsi="Arial" w:cs="Arial"/>
          <w:color w:val="000000"/>
          <w:lang w:eastAsia="ru-RU"/>
        </w:rPr>
        <w:t>лавы, ответственным за предоставление муниципальной услуги, при непосредственном обращении заявителя в Администрацию;</w:t>
      </w:r>
    </w:p>
    <w:p w14:paraId="572FA521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б) при личном обращении заявителя в многофункциональный центр, расположенный на территории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6F87">
        <w:rPr>
          <w:rFonts w:ascii="Arial" w:eastAsia="Times New Roman" w:hAnsi="Arial" w:cs="Arial"/>
          <w:color w:val="000000"/>
          <w:lang w:eastAsia="ru-RU"/>
        </w:rPr>
        <w:t>Республики Мордовия, в случае, если муниципальная услуга предоставляется ГАУ РМ "МФЦ" или с его участием, в соответствии с соглашением о взаимодейств</w:t>
      </w:r>
      <w:r>
        <w:rPr>
          <w:rFonts w:ascii="Arial" w:eastAsia="Times New Roman" w:hAnsi="Arial" w:cs="Arial"/>
          <w:color w:val="000000"/>
          <w:lang w:eastAsia="ru-RU"/>
        </w:rPr>
        <w:t xml:space="preserve">ии между </w:t>
      </w:r>
      <w:r w:rsidRPr="00DE33C0">
        <w:rPr>
          <w:rFonts w:ascii="Arial" w:eastAsia="Times New Roman" w:hAnsi="Arial" w:cs="Arial"/>
          <w:color w:val="000000"/>
          <w:lang w:eastAsia="ru-RU"/>
        </w:rPr>
        <w:t xml:space="preserve">ГАУ РМ "МФЦ" </w:t>
      </w:r>
      <w:r>
        <w:rPr>
          <w:rFonts w:ascii="Arial" w:eastAsia="Times New Roman" w:hAnsi="Arial" w:cs="Arial"/>
          <w:color w:val="000000"/>
          <w:lang w:eastAsia="ru-RU"/>
        </w:rPr>
        <w:t>и Администрацией;</w:t>
      </w:r>
    </w:p>
    <w:p w14:paraId="59DEC1EC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в) посредством телефонной, факсимильной и иных средств телекоммуникационной связи;</w:t>
      </w:r>
    </w:p>
    <w:p w14:paraId="51C259E4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г) на официальном сайте Администрации в информационно-телекоммуникационной сети «Интернет» </w:t>
      </w:r>
      <w:r w:rsidRPr="00DE33C0">
        <w:rPr>
          <w:rFonts w:ascii="Arial" w:eastAsia="Times New Roman" w:hAnsi="Arial" w:cs="Arial"/>
          <w:color w:val="000000"/>
          <w:lang w:eastAsia="ru-RU"/>
        </w:rPr>
        <w:t>https://</w:t>
      </w:r>
      <w:r>
        <w:rPr>
          <w:rFonts w:ascii="Arial" w:eastAsia="Times New Roman" w:hAnsi="Arial" w:cs="Arial"/>
          <w:color w:val="000000"/>
          <w:lang w:val="en-US" w:eastAsia="ru-RU"/>
        </w:rPr>
        <w:t>akcheev</w:t>
      </w:r>
      <w:r w:rsidRPr="00DE33C0">
        <w:rPr>
          <w:rFonts w:ascii="Arial" w:eastAsia="Times New Roman" w:hAnsi="Arial" w:cs="Arial"/>
          <w:color w:val="000000"/>
          <w:lang w:eastAsia="ru-RU"/>
        </w:rPr>
        <w:t xml:space="preserve">skoe-r13.gosweb.gosuslugi.ru </w:t>
      </w:r>
      <w:r w:rsidRPr="00D96F87">
        <w:rPr>
          <w:rFonts w:ascii="Arial" w:eastAsia="Times New Roman" w:hAnsi="Arial" w:cs="Arial"/>
          <w:color w:val="000000"/>
          <w:lang w:eastAsia="ru-RU"/>
        </w:rPr>
        <w:t>(далее - официальный сайт Администрации</w:t>
      </w:r>
      <w:r>
        <w:rPr>
          <w:rFonts w:ascii="Arial" w:eastAsia="Times New Roman" w:hAnsi="Arial" w:cs="Arial"/>
          <w:color w:val="000000"/>
          <w:lang w:eastAsia="ru-RU"/>
        </w:rPr>
        <w:t>);</w:t>
      </w:r>
      <w:r w:rsidRPr="00D96F87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14:paraId="27FF73E5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д) с использованием федеральной государственной информационной системы "Единый портал государственных и муниципальных услуг" (далее - Единый портал) (www.gosuslugi.ru) и (или) региональной государственной информационной системы "Реестр государственных и муниципальных услуг" (далее - Региональный портал);</w:t>
      </w:r>
    </w:p>
    <w:p w14:paraId="0E0DD988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е) посредством ответов на письменные обращения граждан.</w:t>
      </w:r>
    </w:p>
    <w:p w14:paraId="445EF8DE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1.3.2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. Информирование заявителей о правилах предоставления </w:t>
      </w:r>
      <w:r w:rsidRPr="0027552D">
        <w:rPr>
          <w:rFonts w:ascii="Arial" w:eastAsia="Times New Roman" w:hAnsi="Arial" w:cs="Arial"/>
          <w:color w:val="000000"/>
          <w:lang w:eastAsia="ru-RU"/>
        </w:rPr>
        <w:lastRenderedPageBreak/>
        <w:t>муниципальной услуги осуществляется в форме публичного устного или письменного информирования, по телефону, при устном или письменном обращении, а также по электронной почте и посредством размещения информации на официальном сайте Администрацией сельского поселения в сети «Интернет».</w:t>
      </w:r>
    </w:p>
    <w:p w14:paraId="0A7E3AE9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Информирование заявителей, прием и выдача документов осуществляется в Администрации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в ГАУ РМ "МФЦ" (далее - МФЦ)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в рамках заключенного соглашения о взаимодействии.</w:t>
      </w:r>
    </w:p>
    <w:p w14:paraId="27A6C374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 xml:space="preserve">Сведения о местонахождении органа, предоставляющего муниципальную услугу, контактных телефонах, интернет-адресах, адресах электронной почты указаны в Приложении </w:t>
      </w:r>
      <w:r>
        <w:rPr>
          <w:rFonts w:ascii="Arial" w:eastAsia="Times New Roman" w:hAnsi="Arial" w:cs="Arial"/>
          <w:color w:val="000000"/>
          <w:lang w:eastAsia="ru-RU"/>
        </w:rPr>
        <w:t>1 к настоящему Административному регламенту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, а также размещены на </w:t>
      </w:r>
      <w:r>
        <w:rPr>
          <w:rFonts w:ascii="Arial" w:eastAsia="Times New Roman" w:hAnsi="Arial" w:cs="Arial"/>
          <w:color w:val="000000"/>
          <w:lang w:eastAsia="ru-RU"/>
        </w:rPr>
        <w:t xml:space="preserve">официальном сайте Администрации, </w:t>
      </w:r>
      <w:r w:rsidRPr="0027552D">
        <w:rPr>
          <w:rFonts w:ascii="Arial" w:eastAsia="Times New Roman" w:hAnsi="Arial" w:cs="Arial"/>
          <w:color w:val="000000"/>
          <w:lang w:eastAsia="ru-RU"/>
        </w:rPr>
        <w:t>на информационном стенде в Администрации</w:t>
      </w:r>
      <w:r>
        <w:rPr>
          <w:rFonts w:ascii="Arial" w:eastAsia="Times New Roman" w:hAnsi="Arial" w:cs="Arial"/>
          <w:color w:val="000000"/>
          <w:lang w:eastAsia="ru-RU"/>
        </w:rPr>
        <w:t>, в помещении МФЦ.</w:t>
      </w:r>
    </w:p>
    <w:p w14:paraId="43A50591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017FC">
        <w:rPr>
          <w:rFonts w:ascii="Arial" w:eastAsia="Times New Roman" w:hAnsi="Arial" w:cs="Arial"/>
          <w:color w:val="000000"/>
          <w:lang w:eastAsia="ru-RU"/>
        </w:rPr>
        <w:t>Администрация в установленном порядке обеспечивает размещение и актуализацию справочной информации на официальном сайте Администрации.</w:t>
      </w:r>
    </w:p>
    <w:p w14:paraId="2CD3700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1.3.3. На стенде Админис</w:t>
      </w:r>
      <w:r>
        <w:rPr>
          <w:rFonts w:ascii="Arial" w:eastAsia="Times New Roman" w:hAnsi="Arial" w:cs="Arial"/>
          <w:color w:val="000000"/>
          <w:lang w:eastAsia="ru-RU"/>
        </w:rPr>
        <w:t>трации,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на </w:t>
      </w:r>
      <w:r>
        <w:rPr>
          <w:rFonts w:ascii="Arial" w:eastAsia="Times New Roman" w:hAnsi="Arial" w:cs="Arial"/>
          <w:color w:val="000000"/>
          <w:lang w:eastAsia="ru-RU"/>
        </w:rPr>
        <w:t xml:space="preserve">официальном </w:t>
      </w:r>
      <w:r w:rsidRPr="00D97AC6">
        <w:rPr>
          <w:rFonts w:ascii="Arial" w:eastAsia="Times New Roman" w:hAnsi="Arial" w:cs="Arial"/>
          <w:color w:val="000000"/>
          <w:lang w:eastAsia="ru-RU"/>
        </w:rPr>
        <w:t>сайте Администрации размещается следующая информация:</w:t>
      </w:r>
    </w:p>
    <w:p w14:paraId="467CB88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14:paraId="39BF9E3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извлечения из текста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егламента (полная версия размещается на </w:t>
      </w:r>
      <w:r>
        <w:rPr>
          <w:rFonts w:ascii="Arial" w:eastAsia="Times New Roman" w:hAnsi="Arial" w:cs="Arial"/>
          <w:color w:val="000000"/>
          <w:lang w:eastAsia="ru-RU"/>
        </w:rPr>
        <w:t xml:space="preserve">официальном </w:t>
      </w:r>
      <w:r w:rsidRPr="00D97AC6">
        <w:rPr>
          <w:rFonts w:ascii="Arial" w:eastAsia="Times New Roman" w:hAnsi="Arial" w:cs="Arial"/>
          <w:color w:val="000000"/>
          <w:lang w:eastAsia="ru-RU"/>
        </w:rPr>
        <w:t>сайте Администрации</w:t>
      </w:r>
      <w:r>
        <w:rPr>
          <w:rFonts w:ascii="Arial" w:eastAsia="Times New Roman" w:hAnsi="Arial" w:cs="Arial"/>
          <w:color w:val="000000"/>
          <w:lang w:eastAsia="ru-RU"/>
        </w:rPr>
        <w:t>;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14:paraId="0725339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перечень нормативных правовых актов, регулирующих предоставление муниципальной услуги, с указанием их реквизитов;</w:t>
      </w:r>
    </w:p>
    <w:p w14:paraId="3938132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место расположения, режим работы, номера те</w:t>
      </w:r>
      <w:r>
        <w:rPr>
          <w:rFonts w:ascii="Arial" w:eastAsia="Times New Roman" w:hAnsi="Arial" w:cs="Arial"/>
          <w:color w:val="000000"/>
          <w:lang w:eastAsia="ru-RU"/>
        </w:rPr>
        <w:t>лефонов Администрации,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адрес электронной почты Администрации,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3742771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справочная информация о должностных лицах Администрации, предоставляющих муниципальную услугу: Ф.И.О., место размещения, часы приема;</w:t>
      </w:r>
    </w:p>
    <w:p w14:paraId="0BE047C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форма заявлений и уведомлений используемые при предоставлении муниципальной услуги, а также предъявляемые к ним требования;</w:t>
      </w:r>
    </w:p>
    <w:p w14:paraId="362DCE7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перечень документов, необходимых для получения муниципальной услуги;</w:t>
      </w:r>
    </w:p>
    <w:p w14:paraId="1656A82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последовательность административных процедур при предоставлении муниципальной услуги;</w:t>
      </w:r>
    </w:p>
    <w:p w14:paraId="157D18B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основания отказа в приеме документов, основания для отказа в предоставлении муниципальной услуги;</w:t>
      </w:r>
    </w:p>
    <w:p w14:paraId="7B28E6D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порядок обжалования решений, действий или бездействия должностных лиц, предоставляющих муниципальную услугу;</w:t>
      </w:r>
    </w:p>
    <w:p w14:paraId="6B2C83D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иная информация, обязательное предоставление которой предусмотрено законодательством Российской Федерации.</w:t>
      </w:r>
    </w:p>
    <w:p w14:paraId="25CAE916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изменении информации о предоставлении муниципальной услуги осуществляется ее периодическое обновление.</w:t>
      </w:r>
    </w:p>
    <w:p w14:paraId="745CAEF4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1.3.4. </w:t>
      </w:r>
      <w:r w:rsidRPr="0027552D">
        <w:rPr>
          <w:rFonts w:ascii="Arial" w:eastAsia="Times New Roman" w:hAnsi="Arial" w:cs="Arial"/>
          <w:color w:val="000000"/>
          <w:lang w:eastAsia="ru-RU"/>
        </w:rPr>
        <w:t>Лица, обратившиеся за предоставлением услуги посредством личного обращения, почтовой связи, электронного обращения, непосредственно информируются:</w:t>
      </w:r>
    </w:p>
    <w:p w14:paraId="22B0CF29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о перечне документов, необходимых для предоставления услуги, их комплектности (достаточности);</w:t>
      </w:r>
    </w:p>
    <w:p w14:paraId="74082FEF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о правильности оформления документов, необходимых для предоставления услуги;</w:t>
      </w:r>
    </w:p>
    <w:p w14:paraId="7923CE12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об источниках получения документов, необходимых для предоставления муниципальной услуги;</w:t>
      </w:r>
    </w:p>
    <w:p w14:paraId="6DA57841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о порядке, сроках оформления документов, необходимых для получения муниципальной услуги, возможности их получения;</w:t>
      </w:r>
    </w:p>
    <w:p w14:paraId="00034F3A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об основаниях для отказа в предоставлении муниципальной услуги.</w:t>
      </w:r>
    </w:p>
    <w:p w14:paraId="1A03100E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1.3.5. 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Индивидуальное устное информирование о порядке предоставления </w:t>
      </w:r>
      <w:r w:rsidRPr="0027552D">
        <w:rPr>
          <w:rFonts w:ascii="Arial" w:eastAsia="Times New Roman" w:hAnsi="Arial" w:cs="Arial"/>
          <w:color w:val="000000"/>
          <w:lang w:eastAsia="ru-RU"/>
        </w:rPr>
        <w:lastRenderedPageBreak/>
        <w:t xml:space="preserve">муниципальной услуги обеспечивается </w:t>
      </w:r>
      <w:r>
        <w:rPr>
          <w:rFonts w:ascii="Arial" w:eastAsia="Times New Roman" w:hAnsi="Arial" w:cs="Arial"/>
          <w:color w:val="000000"/>
          <w:lang w:eastAsia="ru-RU"/>
        </w:rPr>
        <w:t>заместителем главы</w:t>
      </w:r>
      <w:r w:rsidRPr="0027552D">
        <w:rPr>
          <w:rFonts w:ascii="Arial" w:eastAsia="Times New Roman" w:hAnsi="Arial" w:cs="Arial"/>
          <w:color w:val="000000"/>
          <w:lang w:eastAsia="ru-RU"/>
        </w:rPr>
        <w:t>, осуществляющими предостав</w:t>
      </w:r>
      <w:r>
        <w:rPr>
          <w:rFonts w:ascii="Arial" w:eastAsia="Times New Roman" w:hAnsi="Arial" w:cs="Arial"/>
          <w:color w:val="000000"/>
          <w:lang w:eastAsia="ru-RU"/>
        </w:rPr>
        <w:t>ление муниципальной услуги, МФЦ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- лично или по телефону. При ответах на телефонные звонки и устные обращения специалисты</w:t>
      </w:r>
      <w:r w:rsidRPr="00027D17">
        <w:t xml:space="preserve"> </w:t>
      </w:r>
      <w:r w:rsidRPr="00027D17">
        <w:rPr>
          <w:rFonts w:ascii="Arial" w:eastAsia="Times New Roman" w:hAnsi="Arial" w:cs="Arial"/>
          <w:color w:val="000000"/>
          <w:lang w:eastAsia="ru-RU"/>
        </w:rPr>
        <w:t>осуществляющими предоставление муниципальной услуги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подробно и в вежливой (корректной) форме информируют обратившихся по интересующим их вопросам с использованием официально-делового стиля речи.</w:t>
      </w:r>
    </w:p>
    <w:p w14:paraId="028BB478" w14:textId="77777777" w:rsidR="00653DF7" w:rsidRPr="0027552D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Время разговора (информирования) по телефону не должно превышать 1</w:t>
      </w:r>
      <w:r>
        <w:rPr>
          <w:rFonts w:ascii="Arial" w:eastAsia="Times New Roman" w:hAnsi="Arial" w:cs="Arial"/>
          <w:color w:val="000000"/>
          <w:lang w:eastAsia="ru-RU"/>
        </w:rPr>
        <w:t>0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минут, длительность устного информирования при личном обращении не должна превышать 1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27552D">
        <w:rPr>
          <w:rFonts w:ascii="Arial" w:eastAsia="Times New Roman" w:hAnsi="Arial" w:cs="Arial"/>
          <w:color w:val="000000"/>
          <w:lang w:eastAsia="ru-RU"/>
        </w:rPr>
        <w:t xml:space="preserve"> минут.</w:t>
      </w:r>
    </w:p>
    <w:p w14:paraId="4497168E" w14:textId="77777777" w:rsidR="00653DF7" w:rsidRDefault="00653DF7" w:rsidP="00653DF7">
      <w:pPr>
        <w:ind w:firstLine="709"/>
        <w:jc w:val="both"/>
      </w:pPr>
      <w:r w:rsidRPr="0027552D">
        <w:rPr>
          <w:rFonts w:ascii="Arial" w:eastAsia="Times New Roman" w:hAnsi="Arial" w:cs="Arial"/>
          <w:color w:val="000000"/>
          <w:lang w:eastAsia="ru-RU"/>
        </w:rPr>
        <w:t>Специалисты, осуществляющие индивидуальное устное информирование о порядке предоставления муниципальной услуги, должны принять все необходимые меры для полного и оперативного ответа на поставленные вопросы.</w:t>
      </w:r>
      <w:r w:rsidRPr="001756C3">
        <w:t xml:space="preserve"> </w:t>
      </w:r>
    </w:p>
    <w:p w14:paraId="73491532" w14:textId="77777777" w:rsidR="00653DF7" w:rsidRPr="001756C3" w:rsidRDefault="00653DF7" w:rsidP="00653DF7">
      <w:pPr>
        <w:ind w:firstLine="709"/>
        <w:jc w:val="both"/>
        <w:rPr>
          <w:rFonts w:ascii="Arial" w:hAnsi="Arial" w:cs="Arial"/>
        </w:rPr>
      </w:pPr>
      <w:r w:rsidRPr="001756C3">
        <w:rPr>
          <w:rFonts w:ascii="Arial" w:hAnsi="Arial" w:cs="Arial"/>
        </w:rPr>
        <w:t>При поступлении обращения в письменной форме на бумажном носителе или в электронной форме консультирование осуществляется в виде письменных ответов, содержащих исчерпывающие сведения по существу поставленных вопросов.</w:t>
      </w:r>
    </w:p>
    <w:p w14:paraId="55BF22E3" w14:textId="77777777" w:rsidR="00653DF7" w:rsidRDefault="00653DF7" w:rsidP="00653DF7">
      <w:pPr>
        <w:ind w:firstLine="709"/>
        <w:jc w:val="both"/>
        <w:rPr>
          <w:rFonts w:ascii="Arial" w:hAnsi="Arial" w:cs="Arial"/>
        </w:rPr>
      </w:pPr>
      <w:r w:rsidRPr="001756C3">
        <w:rPr>
          <w:rFonts w:ascii="Arial" w:hAnsi="Arial" w:cs="Arial"/>
        </w:rPr>
        <w:t>Ответ на поступившее обращение направляется заместителем по адресу, указанному на почтовом конверте, или электронному адресу.</w:t>
      </w:r>
    </w:p>
    <w:p w14:paraId="20AA44E5" w14:textId="77777777" w:rsidR="00653DF7" w:rsidRPr="001756C3" w:rsidRDefault="00653DF7" w:rsidP="00653DF7">
      <w:pPr>
        <w:ind w:firstLine="709"/>
        <w:jc w:val="both"/>
        <w:rPr>
          <w:rFonts w:ascii="Arial" w:hAnsi="Arial" w:cs="Arial"/>
        </w:rPr>
      </w:pPr>
      <w:r w:rsidRPr="0067406A">
        <w:rPr>
          <w:rFonts w:ascii="Arial" w:hAnsi="Arial" w:cs="Arial"/>
        </w:rPr>
        <w:t>Письменные обращения заинтересованных лиц, включая обращения, поступившие по электронной почте, регистрируются в течение 1 рабочего дня со дня поступления и рассматриваются заместителем главы с учетом времени подготовки ответа заинтересованному лицу в срок, не превышающий 15 дней со дня регистрации обращения.</w:t>
      </w:r>
    </w:p>
    <w:p w14:paraId="3F21C44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27552D">
        <w:rPr>
          <w:rFonts w:ascii="Arial" w:eastAsia="Times New Roman" w:hAnsi="Arial" w:cs="Arial"/>
          <w:color w:val="000000"/>
          <w:lang w:eastAsia="ru-RU"/>
        </w:rPr>
        <w:t>В любое время с момента приема документов заявитель имеет право на получение сведений о ходе исполнения муниципальной услуги путем использования средств телефонной связи, личного посещения, а также заявителю предоставляется возможность на получение сведений о ходе предоставления муниципальной услуги через федеральную государственную информационную систему "Единый портал государственных и муниципальных услуг (функций)" (www.gosuslugi.ru).</w:t>
      </w:r>
    </w:p>
    <w:p w14:paraId="0D73D5C0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14:paraId="2FDBE731" w14:textId="77777777" w:rsidR="00653DF7" w:rsidRPr="003002DD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Cs w:val="26"/>
          <w:lang w:eastAsia="ru-RU"/>
        </w:rPr>
      </w:pPr>
      <w:r w:rsidRPr="003002DD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>Раздел 2. Стандарт предоставления муниципальной услуги</w:t>
      </w:r>
    </w:p>
    <w:p w14:paraId="2240FE5F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14:paraId="326B4580" w14:textId="77777777" w:rsidR="00653DF7" w:rsidRPr="00D83D02" w:rsidRDefault="00653DF7" w:rsidP="00653DF7">
      <w:pPr>
        <w:shd w:val="clear" w:color="auto" w:fill="FFFFFF"/>
        <w:ind w:firstLine="709"/>
        <w:outlineLvl w:val="3"/>
        <w:rPr>
          <w:rFonts w:ascii="Arial" w:eastAsia="Times New Roman" w:hAnsi="Arial" w:cs="Arial"/>
          <w:bCs/>
          <w:color w:val="000000"/>
          <w:lang w:eastAsia="ru-RU"/>
        </w:rPr>
      </w:pPr>
      <w:r w:rsidRPr="00D83D02">
        <w:rPr>
          <w:rFonts w:ascii="Arial" w:eastAsia="Times New Roman" w:hAnsi="Arial" w:cs="Arial"/>
          <w:bCs/>
          <w:color w:val="000000"/>
          <w:lang w:eastAsia="ru-RU"/>
        </w:rPr>
        <w:t>2.1. Наименование муниципальной услуги.</w:t>
      </w:r>
    </w:p>
    <w:p w14:paraId="585601CF" w14:textId="77777777" w:rsidR="00653DF7" w:rsidRPr="00D96F8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Присвоение адреса объекту адресации, изменение и аннулирование адреса.</w:t>
      </w:r>
    </w:p>
    <w:p w14:paraId="769058E2" w14:textId="77777777" w:rsidR="00653DF7" w:rsidRPr="00D83D02" w:rsidRDefault="00653DF7" w:rsidP="00653DF7">
      <w:pPr>
        <w:shd w:val="clear" w:color="auto" w:fill="FFFFFF"/>
        <w:ind w:firstLine="709"/>
        <w:outlineLvl w:val="3"/>
        <w:rPr>
          <w:rFonts w:ascii="Arial" w:eastAsia="Times New Roman" w:hAnsi="Arial" w:cs="Arial"/>
          <w:bCs/>
          <w:color w:val="000000"/>
          <w:szCs w:val="26"/>
          <w:lang w:eastAsia="ru-RU"/>
        </w:rPr>
      </w:pPr>
      <w:r w:rsidRPr="00D83D02">
        <w:rPr>
          <w:rFonts w:ascii="Arial" w:eastAsia="Times New Roman" w:hAnsi="Arial" w:cs="Arial"/>
          <w:bCs/>
          <w:color w:val="000000"/>
          <w:szCs w:val="32"/>
          <w:lang w:eastAsia="ru-RU"/>
        </w:rPr>
        <w:t>2.2</w:t>
      </w:r>
      <w:r>
        <w:rPr>
          <w:rFonts w:ascii="Arial" w:eastAsia="Times New Roman" w:hAnsi="Arial" w:cs="Arial"/>
          <w:bCs/>
          <w:color w:val="000000"/>
          <w:szCs w:val="32"/>
          <w:lang w:eastAsia="ru-RU"/>
        </w:rPr>
        <w:t>.</w:t>
      </w:r>
      <w:r w:rsidRPr="00D83D02">
        <w:rPr>
          <w:rFonts w:ascii="Arial" w:eastAsia="Times New Roman" w:hAnsi="Arial" w:cs="Arial"/>
          <w:bCs/>
          <w:color w:val="000000"/>
          <w:szCs w:val="32"/>
          <w:lang w:eastAsia="ru-RU"/>
        </w:rPr>
        <w:t xml:space="preserve"> Наименование органа, предоставляющего муниципальную услугу.</w:t>
      </w:r>
    </w:p>
    <w:p w14:paraId="1AAECB84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2.2.1. </w:t>
      </w:r>
      <w:r w:rsidRPr="00D96F87">
        <w:rPr>
          <w:rFonts w:ascii="Arial" w:eastAsia="Times New Roman" w:hAnsi="Arial" w:cs="Arial"/>
          <w:color w:val="000000"/>
          <w:lang w:eastAsia="ru-RU"/>
        </w:rPr>
        <w:t>Предоставление муниципальной услуг</w:t>
      </w:r>
      <w:r>
        <w:rPr>
          <w:rFonts w:ascii="Arial" w:eastAsia="Times New Roman" w:hAnsi="Arial" w:cs="Arial"/>
          <w:color w:val="000000"/>
          <w:lang w:eastAsia="ru-RU"/>
        </w:rPr>
        <w:t>и осуществляется Администрацией.</w:t>
      </w:r>
    </w:p>
    <w:p w14:paraId="3EC252B5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 xml:space="preserve">Непосредственное предоставление муниципальной услуги осуществляет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главы.</w:t>
      </w:r>
    </w:p>
    <w:p w14:paraId="3FEBB5BB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 xml:space="preserve">2.2.2. В предоставлении муниципальной услуги участвует </w:t>
      </w:r>
      <w:r>
        <w:rPr>
          <w:rFonts w:ascii="Arial" w:eastAsia="Times New Roman" w:hAnsi="Arial" w:cs="Arial"/>
          <w:color w:val="000000"/>
          <w:lang w:eastAsia="ru-RU"/>
        </w:rPr>
        <w:t>филиал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 по Ельниковскому муниципальному району ГАУ Республики Мордовия «МФЦ»</w:t>
      </w:r>
      <w:r>
        <w:rPr>
          <w:rFonts w:ascii="Arial" w:eastAsia="Times New Roman" w:hAnsi="Arial" w:cs="Arial"/>
          <w:color w:val="000000"/>
          <w:lang w:eastAsia="ru-RU"/>
        </w:rPr>
        <w:t xml:space="preserve"> (далее МФЦ)</w:t>
      </w:r>
      <w:r w:rsidRPr="00D83D02">
        <w:rPr>
          <w:rFonts w:ascii="Arial" w:eastAsia="Times New Roman" w:hAnsi="Arial" w:cs="Arial"/>
          <w:color w:val="000000"/>
          <w:lang w:eastAsia="ru-RU"/>
        </w:rPr>
        <w:t>.</w:t>
      </w:r>
    </w:p>
    <w:p w14:paraId="50A7A7D1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 xml:space="preserve">Организация предоставления муниципальной услуги в </w:t>
      </w:r>
      <w:r>
        <w:rPr>
          <w:rFonts w:ascii="Arial" w:eastAsia="Times New Roman" w:hAnsi="Arial" w:cs="Arial"/>
          <w:color w:val="000000"/>
          <w:lang w:eastAsia="ru-RU"/>
        </w:rPr>
        <w:t xml:space="preserve">МФЦ 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осуществляется в соответствии с </w:t>
      </w:r>
      <w:r>
        <w:rPr>
          <w:rFonts w:ascii="Arial" w:eastAsia="Times New Roman" w:hAnsi="Arial" w:cs="Arial"/>
          <w:color w:val="000000"/>
          <w:lang w:eastAsia="ru-RU"/>
        </w:rPr>
        <w:t>Административным р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егламентом на основании соглашения о взаимодействии, заключенного между государственным </w:t>
      </w:r>
      <w:r>
        <w:rPr>
          <w:rFonts w:ascii="Arial" w:eastAsia="Times New Roman" w:hAnsi="Arial" w:cs="Arial"/>
          <w:color w:val="000000"/>
          <w:lang w:eastAsia="ru-RU"/>
        </w:rPr>
        <w:t>автономным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 учреждением </w:t>
      </w:r>
      <w:r>
        <w:rPr>
          <w:rFonts w:ascii="Arial" w:eastAsia="Times New Roman" w:hAnsi="Arial" w:cs="Arial"/>
          <w:color w:val="000000"/>
          <w:lang w:eastAsia="ru-RU"/>
        </w:rPr>
        <w:t xml:space="preserve">Республики Мордовия </w:t>
      </w:r>
      <w:r w:rsidRPr="00D83D02">
        <w:rPr>
          <w:rFonts w:ascii="Arial" w:eastAsia="Times New Roman" w:hAnsi="Arial" w:cs="Arial"/>
          <w:color w:val="000000"/>
          <w:lang w:eastAsia="ru-RU"/>
        </w:rPr>
        <w:t>"</w:t>
      </w:r>
      <w:r>
        <w:rPr>
          <w:rFonts w:ascii="Arial" w:eastAsia="Times New Roman" w:hAnsi="Arial" w:cs="Arial"/>
          <w:color w:val="000000"/>
          <w:lang w:eastAsia="ru-RU"/>
        </w:rPr>
        <w:t>М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ногофункциональный центр предоставления государственных и муниципальных </w:t>
      </w:r>
      <w:r>
        <w:rPr>
          <w:rFonts w:ascii="Arial" w:eastAsia="Times New Roman" w:hAnsi="Arial" w:cs="Arial"/>
          <w:color w:val="000000"/>
          <w:lang w:eastAsia="ru-RU"/>
        </w:rPr>
        <w:t>услуг</w:t>
      </w:r>
      <w:r w:rsidRPr="00D83D02">
        <w:rPr>
          <w:rFonts w:ascii="Arial" w:eastAsia="Times New Roman" w:hAnsi="Arial" w:cs="Arial"/>
          <w:color w:val="000000"/>
          <w:lang w:eastAsia="ru-RU"/>
        </w:rPr>
        <w:t>" и Администрацией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83D02">
        <w:rPr>
          <w:rFonts w:ascii="Arial" w:eastAsia="Times New Roman" w:hAnsi="Arial" w:cs="Arial"/>
          <w:color w:val="000000"/>
          <w:lang w:eastAsia="ru-RU"/>
        </w:rPr>
        <w:t>(далее – Соглашение о взаимодействии).</w:t>
      </w:r>
    </w:p>
    <w:p w14:paraId="4ADDD172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 xml:space="preserve">Предоставление муниципальной услуги на базе МФЦ осуществляется в части приема документов, выдачи результата предоставления муниципальной услуги, а также совершения иных действий в рамках, не превышающих полномочий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83D02">
        <w:rPr>
          <w:rFonts w:ascii="Arial" w:eastAsia="Times New Roman" w:hAnsi="Arial" w:cs="Arial"/>
          <w:color w:val="000000"/>
          <w:lang w:eastAsia="ru-RU"/>
        </w:rPr>
        <w:t>.</w:t>
      </w:r>
    </w:p>
    <w:p w14:paraId="3AB8D80F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>2.2.3. При предоставлении муниципальной услуги Администрация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83D02">
        <w:rPr>
          <w:rFonts w:ascii="Arial" w:eastAsia="Times New Roman" w:hAnsi="Arial" w:cs="Arial"/>
          <w:color w:val="000000"/>
          <w:lang w:eastAsia="ru-RU"/>
        </w:rPr>
        <w:lastRenderedPageBreak/>
        <w:t>осуществляет взаимодействие с:</w:t>
      </w:r>
    </w:p>
    <w:p w14:paraId="60458287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Федеральным агентством по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управлению государственным имуществом</w:t>
      </w:r>
      <w:r w:rsidRPr="00D83D02">
        <w:rPr>
          <w:rFonts w:ascii="Arial" w:eastAsia="Times New Roman" w:hAnsi="Arial" w:cs="Arial"/>
          <w:color w:val="000000"/>
          <w:lang w:eastAsia="ru-RU"/>
        </w:rPr>
        <w:t>,</w:t>
      </w:r>
    </w:p>
    <w:p w14:paraId="65AD4F08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>Федеральной налоговой службой,</w:t>
      </w:r>
    </w:p>
    <w:p w14:paraId="44BDC584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Публично-правовой компанией «Роскадастр»,</w:t>
      </w:r>
    </w:p>
    <w:p w14:paraId="3F4F2A1A" w14:textId="77777777" w:rsidR="00653DF7" w:rsidRPr="00D83D02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М</w:t>
      </w:r>
      <w:r w:rsidRPr="00D83D02">
        <w:rPr>
          <w:rFonts w:ascii="Arial" w:eastAsia="Times New Roman" w:hAnsi="Arial" w:cs="Arial"/>
          <w:color w:val="000000"/>
          <w:lang w:eastAsia="ru-RU"/>
        </w:rPr>
        <w:t xml:space="preserve">инистерством </w:t>
      </w:r>
      <w:r>
        <w:rPr>
          <w:rFonts w:ascii="Arial" w:eastAsia="Times New Roman" w:hAnsi="Arial" w:cs="Arial"/>
          <w:color w:val="000000"/>
          <w:lang w:eastAsia="ru-RU"/>
        </w:rPr>
        <w:t>земельных и имущественных отношений Республики Мордовия</w:t>
      </w:r>
      <w:r w:rsidRPr="00D83D02">
        <w:rPr>
          <w:rFonts w:ascii="Arial" w:eastAsia="Times New Roman" w:hAnsi="Arial" w:cs="Arial"/>
          <w:color w:val="000000"/>
          <w:lang w:eastAsia="ru-RU"/>
        </w:rPr>
        <w:t>,</w:t>
      </w:r>
    </w:p>
    <w:p w14:paraId="5B0EF66B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83D02">
        <w:rPr>
          <w:rFonts w:ascii="Arial" w:eastAsia="Times New Roman" w:hAnsi="Arial" w:cs="Arial"/>
          <w:color w:val="000000"/>
          <w:lang w:eastAsia="ru-RU"/>
        </w:rPr>
        <w:t>оператором федеральной информационной адресной системы (далее – оператор ФИАС).</w:t>
      </w:r>
    </w:p>
    <w:p w14:paraId="681051F1" w14:textId="77777777" w:rsidR="00653DF7" w:rsidRDefault="00653DF7" w:rsidP="00653DF7">
      <w:pPr>
        <w:shd w:val="clear" w:color="auto" w:fill="FFFFFF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142DB5">
        <w:rPr>
          <w:rFonts w:ascii="Arial" w:eastAsia="Times New Roman" w:hAnsi="Arial" w:cs="Arial"/>
          <w:color w:val="000000"/>
          <w:lang w:eastAsia="ru-RU"/>
        </w:rPr>
        <w:t>2.2.4.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142DB5">
        <w:rPr>
          <w:rFonts w:ascii="Arial" w:eastAsia="Times New Roman" w:hAnsi="Arial" w:cs="Arial"/>
          <w:color w:val="000000"/>
          <w:lang w:eastAsia="ru-RU"/>
        </w:rPr>
        <w:t>При предоставлении муниципальной услуги Администрации</w:t>
      </w:r>
      <w:r>
        <w:rPr>
          <w:rFonts w:ascii="Arial" w:eastAsia="Times New Roman" w:hAnsi="Arial" w:cs="Arial"/>
          <w:color w:val="000000"/>
          <w:lang w:eastAsia="ru-RU"/>
        </w:rPr>
        <w:t xml:space="preserve"> з</w:t>
      </w:r>
      <w:r w:rsidRPr="00142DB5">
        <w:rPr>
          <w:rFonts w:ascii="Arial" w:eastAsia="Times New Roman" w:hAnsi="Arial" w:cs="Arial"/>
          <w:color w:val="000000"/>
          <w:lang w:eastAsia="ru-RU"/>
        </w:rPr>
        <w:t>апрещается требовать у заявителя осуществления действий в том числе, согласований, необходимых для получения муниципальной услуги и связанных с обращением в иные органы и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таких услуг, которые являются необходимыми и обязательными для предоставления муниципальных услуг и предоставляются организациями, участвующими в предоставлении муниципальных услуг, указанные в части 1 статьи</w:t>
      </w:r>
      <w:r>
        <w:rPr>
          <w:rFonts w:ascii="Arial" w:eastAsia="Times New Roman" w:hAnsi="Arial" w:cs="Arial"/>
          <w:color w:val="000000"/>
          <w:lang w:eastAsia="ru-RU"/>
        </w:rPr>
        <w:t xml:space="preserve"> 9 Федерального закона от 27 июл</w:t>
      </w:r>
      <w:r w:rsidRPr="00142DB5">
        <w:rPr>
          <w:rFonts w:ascii="Arial" w:eastAsia="Times New Roman" w:hAnsi="Arial" w:cs="Arial"/>
          <w:color w:val="000000"/>
          <w:lang w:eastAsia="ru-RU"/>
        </w:rPr>
        <w:t>я 2010 года № 210-ФЗ "Об организации предоставления государственных и муниципальных услуг".</w:t>
      </w:r>
    </w:p>
    <w:p w14:paraId="55247A0B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2.3. Заявитель обращается за предоставлением муниципальной услуги в следующих случаях:</w:t>
      </w:r>
    </w:p>
    <w:p w14:paraId="736ADC9F" w14:textId="77777777" w:rsidR="00653DF7" w:rsidRPr="00AA79A8" w:rsidRDefault="00653DF7" w:rsidP="00653DF7">
      <w:pPr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2.3.1. Для получения решения о присвоении, изменении адреса объект</w:t>
      </w:r>
      <w:r>
        <w:rPr>
          <w:rFonts w:ascii="Arial" w:eastAsia="Times New Roman" w:hAnsi="Arial" w:cs="Arial"/>
          <w:color w:val="000000"/>
          <w:lang w:eastAsia="ru-RU"/>
        </w:rPr>
        <w:t>у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адресации на территории </w:t>
      </w:r>
      <w:r>
        <w:rPr>
          <w:rFonts w:ascii="Arial" w:eastAsia="Times New Roman" w:hAnsi="Arial" w:cs="Arial"/>
          <w:color w:val="000000"/>
          <w:lang w:eastAsia="ru-RU"/>
        </w:rPr>
        <w:t>Акчеевского сельского поселения Ельниковского муниципального района Республики Мордовия</w:t>
      </w:r>
      <w:r w:rsidRPr="00AA79A8">
        <w:rPr>
          <w:rFonts w:ascii="Arial" w:eastAsia="Times New Roman" w:hAnsi="Arial" w:cs="Arial"/>
          <w:color w:val="000000"/>
          <w:lang w:eastAsia="ru-RU"/>
        </w:rPr>
        <w:t>.</w:t>
      </w:r>
    </w:p>
    <w:p w14:paraId="659EBDCA" w14:textId="77777777" w:rsidR="00653DF7" w:rsidRPr="00AA79A8" w:rsidRDefault="00653DF7" w:rsidP="00653DF7">
      <w:pPr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2.3.2. Для получения решения об аннулировании адреса объект</w:t>
      </w:r>
      <w:r>
        <w:rPr>
          <w:rFonts w:ascii="Arial" w:eastAsia="Times New Roman" w:hAnsi="Arial" w:cs="Arial"/>
          <w:color w:val="000000"/>
          <w:lang w:eastAsia="ru-RU"/>
        </w:rPr>
        <w:t>у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адресации на территории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Мордовия.</w:t>
      </w:r>
    </w:p>
    <w:p w14:paraId="15E3DC4E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2.3.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AA79A8">
        <w:rPr>
          <w:rFonts w:ascii="Arial" w:eastAsia="Times New Roman" w:hAnsi="Arial" w:cs="Arial"/>
          <w:color w:val="000000"/>
          <w:lang w:eastAsia="ru-RU"/>
        </w:rPr>
        <w:t>. Для получения копии решения о присвоении или аннулировании адреса объект</w:t>
      </w:r>
      <w:r>
        <w:rPr>
          <w:rFonts w:ascii="Arial" w:eastAsia="Times New Roman" w:hAnsi="Arial" w:cs="Arial"/>
          <w:color w:val="000000"/>
          <w:lang w:eastAsia="ru-RU"/>
        </w:rPr>
        <w:t>у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адресации, решения об отказе в присвоении или аннулировании адреса объект</w:t>
      </w:r>
      <w:r>
        <w:rPr>
          <w:rFonts w:ascii="Arial" w:eastAsia="Times New Roman" w:hAnsi="Arial" w:cs="Arial"/>
          <w:color w:val="000000"/>
          <w:lang w:eastAsia="ru-RU"/>
        </w:rPr>
        <w:t>у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адресации.</w:t>
      </w:r>
    </w:p>
    <w:p w14:paraId="618761B8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2.4. Результатом муниципальной услуги в зависимости от основания обращения являются:</w:t>
      </w:r>
    </w:p>
    <w:p w14:paraId="21BCB154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1) выдача (направление) решения о присвоении адреса объекту адресации;</w:t>
      </w:r>
    </w:p>
    <w:p w14:paraId="5EEBA30E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2) выдача (направление) решения об аннулировании адреса объекту адресации (допускается объединение с решением о присвоении адреса объекту адресации);</w:t>
      </w:r>
    </w:p>
    <w:p w14:paraId="10DB2B21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3) выдача (направление) решения об отказе в присвоении объекту адресации адреса или аннулировании его адреса;</w:t>
      </w:r>
    </w:p>
    <w:p w14:paraId="431238B3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4</w:t>
      </w:r>
      <w:r w:rsidRPr="00AA79A8">
        <w:rPr>
          <w:rFonts w:ascii="Arial" w:eastAsia="Times New Roman" w:hAnsi="Arial" w:cs="Arial"/>
          <w:color w:val="000000"/>
          <w:lang w:eastAsia="ru-RU"/>
        </w:rPr>
        <w:t>) выдача копии решения о присвоении или аннулировании адреса объекту адресации, решении об отказе в присвоении или аннулировании адреса объекту адресации;</w:t>
      </w:r>
    </w:p>
    <w:p w14:paraId="2D160F35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5</w:t>
      </w:r>
      <w:r w:rsidRPr="00AA79A8">
        <w:rPr>
          <w:rFonts w:ascii="Arial" w:eastAsia="Times New Roman" w:hAnsi="Arial" w:cs="Arial"/>
          <w:color w:val="000000"/>
          <w:lang w:eastAsia="ru-RU"/>
        </w:rPr>
        <w:t>) отказ в выдаче копии решения о присвоении или аннулировании адреса объекту адресации, решении об отказе в присвоении или аннулировании адреса объекту адресации.</w:t>
      </w:r>
    </w:p>
    <w:p w14:paraId="42523879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2.5.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AA79A8">
        <w:rPr>
          <w:rFonts w:ascii="Arial" w:eastAsia="Times New Roman" w:hAnsi="Arial" w:cs="Arial"/>
          <w:color w:val="000000"/>
          <w:lang w:eastAsia="ru-RU"/>
        </w:rPr>
        <w:t>Заявителям по результату оказания муниципальной услуги выдаются следующие документы:</w:t>
      </w:r>
    </w:p>
    <w:p w14:paraId="674D5A17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2.5.1.В случае принятия решения о выдаче решения о присвоении, изменении или аннулировании адреса объекту адресации:</w:t>
      </w:r>
    </w:p>
    <w:p w14:paraId="1D85FFEC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- постановление Администрации</w:t>
      </w:r>
      <w:r>
        <w:rPr>
          <w:rFonts w:ascii="Arial" w:eastAsia="Times New Roman" w:hAnsi="Arial" w:cs="Arial"/>
          <w:color w:val="000000"/>
          <w:lang w:eastAsia="ru-RU"/>
        </w:rPr>
        <w:t xml:space="preserve"> о 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присвоении или аннулировании адреса объекту адресации (далее - решение о присвоении или аннулировании адресов), выполненного на бланке Администрации с указанием </w:t>
      </w:r>
      <w:r>
        <w:rPr>
          <w:rFonts w:ascii="Arial" w:eastAsia="Times New Roman" w:hAnsi="Arial" w:cs="Arial"/>
          <w:color w:val="000000"/>
          <w:lang w:eastAsia="ru-RU"/>
        </w:rPr>
        <w:t>даты, регистрационного номера, </w:t>
      </w:r>
      <w:r w:rsidRPr="00AA79A8">
        <w:rPr>
          <w:rFonts w:ascii="Arial" w:eastAsia="Times New Roman" w:hAnsi="Arial" w:cs="Arial"/>
          <w:color w:val="000000"/>
          <w:lang w:eastAsia="ru-RU"/>
        </w:rPr>
        <w:t>и уполномоченного должностного лица и проставлением печати Администрации либо подписанное усиленной квалифицированной электронной подписью уполномоченного должностного лица</w:t>
      </w:r>
      <w:r w:rsidRPr="00AA79A8">
        <w:rPr>
          <w:rFonts w:ascii="Arial" w:eastAsia="Times New Roman" w:hAnsi="Arial" w:cs="Arial"/>
          <w:i/>
          <w:iCs/>
          <w:color w:val="000000"/>
          <w:lang w:eastAsia="ru-RU"/>
        </w:rPr>
        <w:t>.</w:t>
      </w:r>
    </w:p>
    <w:p w14:paraId="38B7B2DD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lastRenderedPageBreak/>
        <w:t>Р</w:t>
      </w:r>
      <w:r w:rsidRPr="00AA79A8">
        <w:rPr>
          <w:rFonts w:ascii="Arial" w:eastAsia="Times New Roman" w:hAnsi="Arial" w:cs="Arial"/>
          <w:color w:val="000000"/>
          <w:lang w:eastAsia="ru-RU"/>
        </w:rPr>
        <w:t>ешени</w:t>
      </w:r>
      <w:r>
        <w:rPr>
          <w:rFonts w:ascii="Arial" w:eastAsia="Times New Roman" w:hAnsi="Arial" w:cs="Arial"/>
          <w:color w:val="000000"/>
          <w:lang w:eastAsia="ru-RU"/>
        </w:rPr>
        <w:t>е</w:t>
      </w:r>
      <w:r w:rsidRPr="00AA79A8">
        <w:rPr>
          <w:rFonts w:ascii="Arial" w:eastAsia="Times New Roman" w:hAnsi="Arial" w:cs="Arial"/>
          <w:color w:val="000000"/>
          <w:lang w:eastAsia="ru-RU"/>
        </w:rPr>
        <w:t xml:space="preserve"> о присвоении адреса </w:t>
      </w:r>
      <w:r w:rsidRPr="001C61DC">
        <w:rPr>
          <w:rFonts w:ascii="Arial" w:eastAsia="Times New Roman" w:hAnsi="Arial" w:cs="Arial"/>
          <w:color w:val="000000"/>
          <w:lang w:eastAsia="ru-RU"/>
        </w:rPr>
        <w:t xml:space="preserve">объекту адресации принимается с учетом требований к его составу, установленных пунктом 22 Правил </w:t>
      </w:r>
      <w:r>
        <w:rPr>
          <w:rFonts w:ascii="Arial" w:eastAsia="Times New Roman" w:hAnsi="Arial" w:cs="Arial"/>
          <w:color w:val="000000"/>
          <w:lang w:eastAsia="ru-RU"/>
        </w:rPr>
        <w:t>и содержит</w:t>
      </w:r>
      <w:r w:rsidRPr="00AA79A8">
        <w:rPr>
          <w:rFonts w:ascii="Arial" w:eastAsia="Times New Roman" w:hAnsi="Arial" w:cs="Arial"/>
          <w:color w:val="000000"/>
          <w:lang w:eastAsia="ru-RU"/>
        </w:rPr>
        <w:t>:</w:t>
      </w:r>
    </w:p>
    <w:p w14:paraId="7A558F9D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присвоенный объекту адресации адрес</w:t>
      </w:r>
      <w:r w:rsidRPr="00D91017">
        <w:t xml:space="preserve"> </w:t>
      </w:r>
      <w:r w:rsidRPr="00D91017">
        <w:rPr>
          <w:rFonts w:ascii="Arial" w:eastAsia="Times New Roman" w:hAnsi="Arial" w:cs="Arial"/>
          <w:color w:val="000000"/>
          <w:lang w:eastAsia="ru-RU"/>
        </w:rPr>
        <w:t>в соответствии с требованиями к структуре адреса</w:t>
      </w:r>
      <w:r w:rsidRPr="00AA79A8">
        <w:rPr>
          <w:rFonts w:ascii="Arial" w:eastAsia="Times New Roman" w:hAnsi="Arial" w:cs="Arial"/>
          <w:color w:val="000000"/>
          <w:lang w:eastAsia="ru-RU"/>
        </w:rPr>
        <w:t>;</w:t>
      </w:r>
    </w:p>
    <w:p w14:paraId="3F73773E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реквизиты и наименования документов, на основании которых принято решение о присвоении адреса;</w:t>
      </w:r>
    </w:p>
    <w:p w14:paraId="4BB24D14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описание местоположения объекта адресации;</w:t>
      </w:r>
    </w:p>
    <w:p w14:paraId="1243E404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кадастровые номера, адреса и сведения об объектах недвижимости, из которых образуется объект адресации;</w:t>
      </w:r>
    </w:p>
    <w:p w14:paraId="518F2892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14:paraId="7C144EF0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другие необходимые сведения, определенные уполномоченным органом.</w:t>
      </w:r>
    </w:p>
    <w:p w14:paraId="32254E97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В случае присвоения адреса поставленному на государственный кадастровый учет объекту недвижимости в решении уполномоченного органа о присвоении адреса объекту адресации указывается кадастровый номер объекта недвижимости, являющегося объектом адресации.</w:t>
      </w:r>
    </w:p>
    <w:p w14:paraId="5C44C501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1C61DC">
        <w:rPr>
          <w:rFonts w:ascii="Arial" w:eastAsia="Times New Roman" w:hAnsi="Arial" w:cs="Arial"/>
          <w:color w:val="000000"/>
          <w:lang w:eastAsia="ru-RU"/>
        </w:rPr>
        <w:t>Решение об аннулировании адреса объекта адресации принимается с учетом требований к его составу, установленных пунктом 23 Правил</w:t>
      </w:r>
      <w:r>
        <w:rPr>
          <w:rFonts w:ascii="Arial" w:eastAsia="Times New Roman" w:hAnsi="Arial" w:cs="Arial"/>
          <w:color w:val="000000"/>
          <w:lang w:eastAsia="ru-RU"/>
        </w:rPr>
        <w:t xml:space="preserve"> и содержит</w:t>
      </w:r>
      <w:r w:rsidRPr="00AA79A8">
        <w:rPr>
          <w:rFonts w:ascii="Arial" w:eastAsia="Times New Roman" w:hAnsi="Arial" w:cs="Arial"/>
          <w:color w:val="000000"/>
          <w:lang w:eastAsia="ru-RU"/>
        </w:rPr>
        <w:t>:</w:t>
      </w:r>
    </w:p>
    <w:p w14:paraId="5546A282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аннулируемый адрес объекта адресации;</w:t>
      </w:r>
    </w:p>
    <w:p w14:paraId="11D54BB1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уникальный номер аннулируемого адреса объекта адресации в государственном адресном реестре;</w:t>
      </w:r>
    </w:p>
    <w:p w14:paraId="3EC57F72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причину аннулирования адреса объекта адресации;</w:t>
      </w:r>
    </w:p>
    <w:p w14:paraId="39B71075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(или) снятия с государственного кадастрового учета объекта недвижимости, являющегося объектом адресации;</w:t>
      </w:r>
    </w:p>
    <w:p w14:paraId="3EFF1C64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14:paraId="5BF0F188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другие необходимые сведения, определенные уполномоченным органом.</w:t>
      </w:r>
    </w:p>
    <w:p w14:paraId="456EDA01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1017">
        <w:rPr>
          <w:rFonts w:ascii="Arial" w:eastAsia="Times New Roman" w:hAnsi="Arial" w:cs="Arial"/>
          <w:color w:val="000000"/>
          <w:lang w:eastAsia="ru-RU"/>
        </w:rPr>
        <w:t>Решение об аннулировании адреса объекта адресации в случае присвоения объекту адресации нового адреса объединяется с решением о присвоении этому объекту адресации нового адреса.</w:t>
      </w:r>
    </w:p>
    <w:p w14:paraId="48AE2BE8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AA79A8">
        <w:rPr>
          <w:rFonts w:ascii="Arial" w:eastAsia="Times New Roman" w:hAnsi="Arial" w:cs="Arial"/>
          <w:color w:val="000000"/>
          <w:lang w:eastAsia="ru-RU"/>
        </w:rPr>
        <w:t>Решения Администрации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14:paraId="5CD7516D" w14:textId="77777777" w:rsidR="00653DF7" w:rsidRPr="00AA79A8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EB63A1">
        <w:rPr>
          <w:rFonts w:ascii="Arial" w:eastAsia="Times New Roman" w:hAnsi="Arial" w:cs="Arial"/>
          <w:color w:val="000000"/>
          <w:lang w:eastAsia="ru-RU"/>
        </w:rPr>
        <w:t xml:space="preserve">Окончательным результатом предоставления </w:t>
      </w:r>
      <w:r>
        <w:rPr>
          <w:rFonts w:ascii="Arial" w:eastAsia="Times New Roman" w:hAnsi="Arial" w:cs="Arial"/>
          <w:color w:val="000000"/>
          <w:lang w:eastAsia="ru-RU"/>
        </w:rPr>
        <w:t>муниципальной у</w:t>
      </w:r>
      <w:r w:rsidRPr="00EB63A1">
        <w:rPr>
          <w:rFonts w:ascii="Arial" w:eastAsia="Times New Roman" w:hAnsi="Arial" w:cs="Arial"/>
          <w:color w:val="000000"/>
          <w:lang w:eastAsia="ru-RU"/>
        </w:rPr>
        <w:t>слуги является внесение сведений в государственный адресный реестр, подтвержденных соответствующей выпиской из государственного адресного реестра, оформляемой по форме согласно приложению № 2 к приказу Министерства финансов Российской Федерации от 14 сентября 2020 г. № 193н "О порядке, способах и формах предоставления сведений, содержащихся в государственном адресном реестре, органам государственной власти, органам местного самоуправления, физическим и юридическим лицам, в том числе посредством обеспечения доступа к федеральной информационной адресной системе".</w:t>
      </w:r>
    </w:p>
    <w:p w14:paraId="4B5B9CE3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2.5.2. В случае принятия решения об отказе в выдаче решения о присвоении, изменении или аннулировании адреса объекту адресации:</w:t>
      </w:r>
    </w:p>
    <w:p w14:paraId="149E8596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- решение об отказе в присвоении объекту адресации адреса или аннулировании его объекта (далее - решение об отказе в присвоении или аннулировании адресов) по форме согласно приложению 2 к приказу Министерства финансов Российской Федерации от 11 декабря 2014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6222B6">
        <w:rPr>
          <w:rFonts w:ascii="Arial" w:eastAsia="Times New Roman" w:hAnsi="Arial" w:cs="Arial"/>
          <w:color w:val="000000"/>
          <w:lang w:eastAsia="ru-RU"/>
        </w:rPr>
        <w:t xml:space="preserve"> № 146н, выполненного на бланке Администрации с указанием даты, регистрационного номера, подписи </w:t>
      </w:r>
      <w:r w:rsidRPr="006222B6">
        <w:rPr>
          <w:rFonts w:ascii="Arial" w:eastAsia="Times New Roman" w:hAnsi="Arial" w:cs="Arial"/>
          <w:color w:val="000000"/>
          <w:lang w:eastAsia="ru-RU"/>
        </w:rPr>
        <w:lastRenderedPageBreak/>
        <w:t>уполномоченного должностного лица и проставлением печати Администрации либо подписанное усиленной квалифицированной электронной подписью уполномоченного должностного лица.</w:t>
      </w:r>
    </w:p>
    <w:p w14:paraId="20778C28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2.5.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6222B6">
        <w:rPr>
          <w:rFonts w:ascii="Arial" w:eastAsia="Times New Roman" w:hAnsi="Arial" w:cs="Arial"/>
          <w:color w:val="000000"/>
          <w:lang w:eastAsia="ru-RU"/>
        </w:rPr>
        <w:t>. В случае принятия решения о выдаче копии решения о присвоении или аннулировании адресов, решении об отказе в присвоении или аннулировании адресов:</w:t>
      </w:r>
    </w:p>
    <w:p w14:paraId="2548AB02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- копия решения о присвоении или аннулировании адресов, решения об отказе в присвоении или аннулировании адресов, выполненного на бланке Администрации с указанием даты, регистрационного номера, подписи уполномоченного должностного лица и проставлением печати Администрации либо подписанное усиленной квалифицированной электронной подписью уполномоченного должностного лица;</w:t>
      </w:r>
    </w:p>
    <w:p w14:paraId="6FD52259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- сопроводительное письмо о направлении копии решения о присвоении или аннулировании адресов, решения об отказе в присвоении или аннулировании адресов, выполненного на бланке Администрации с указанием даты, регистрационного номера, подписи уполномоченного должностного лица и проставлением печати Администрации либо подписанное усиленной квалифицированной электронной подписью уполномоченного должностного лица</w:t>
      </w:r>
      <w:r w:rsidRPr="006222B6">
        <w:rPr>
          <w:rFonts w:ascii="Arial" w:eastAsia="Times New Roman" w:hAnsi="Arial" w:cs="Arial"/>
          <w:i/>
          <w:iCs/>
          <w:color w:val="000000"/>
          <w:lang w:eastAsia="ru-RU"/>
        </w:rPr>
        <w:t>.</w:t>
      </w:r>
    </w:p>
    <w:p w14:paraId="5E939A21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2.5.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6222B6">
        <w:rPr>
          <w:rFonts w:ascii="Arial" w:eastAsia="Times New Roman" w:hAnsi="Arial" w:cs="Arial"/>
          <w:color w:val="000000"/>
          <w:lang w:eastAsia="ru-RU"/>
        </w:rPr>
        <w:t>. В случае принятия решения об отказе в выдаче копии решения о присвоении или аннулировании адресов, решении об отказе в присвоении или аннулировании адресов:</w:t>
      </w:r>
    </w:p>
    <w:p w14:paraId="5F8CD01C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i/>
          <w:iCs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- письмо об отказе в выдаче копии решения о присвоении или аннулировании адресов, решении об отказе в присвоении или аннулировании адресов, выполненного на бланке Администрации с указанием даты, регистрационного номера, подписи уполномоченного должностного лица и проставлением печати Администрации либо подписанное усиленной квалифицированной электронной подписью уполномоченного должностного лица</w:t>
      </w:r>
      <w:r w:rsidRPr="006222B6">
        <w:rPr>
          <w:rFonts w:ascii="Arial" w:eastAsia="Times New Roman" w:hAnsi="Arial" w:cs="Arial"/>
          <w:i/>
          <w:iCs/>
          <w:color w:val="000000"/>
          <w:lang w:eastAsia="ru-RU"/>
        </w:rPr>
        <w:t>.</w:t>
      </w:r>
    </w:p>
    <w:p w14:paraId="3818A022" w14:textId="77777777" w:rsidR="00653DF7" w:rsidRDefault="00653DF7" w:rsidP="00653DF7">
      <w:pPr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2.5.5</w:t>
      </w:r>
      <w:r w:rsidRPr="006222B6">
        <w:rPr>
          <w:rFonts w:ascii="Arial" w:hAnsi="Arial" w:cs="Arial"/>
          <w:color w:val="000000"/>
        </w:rPr>
        <w:t>. Результат предоставления муниципальной услуги выдается заявителю в форме документа на бумажном носителе в  Администрации или направляется Администрацией почтовым отправлением с уведомлением о вручении либо в форме электронного документа, подписанного усиленной квалифицированной электронной подписью уполномоченного должностного лица на электронную почту, в личный кабинет на </w:t>
      </w:r>
      <w:r w:rsidRPr="006222B6">
        <w:rPr>
          <w:rStyle w:val="101"/>
          <w:rFonts w:ascii="Arial" w:hAnsi="Arial" w:cs="Arial"/>
          <w:color w:val="000000"/>
        </w:rPr>
        <w:t xml:space="preserve">Едином портале </w:t>
      </w:r>
      <w:r w:rsidRPr="006222B6">
        <w:rPr>
          <w:rFonts w:ascii="Arial" w:hAnsi="Arial" w:cs="Arial"/>
          <w:color w:val="000000"/>
        </w:rPr>
        <w:t>в зависимости от способа, указанного в  заявлении о присвоении или аннулировании адреса, заявлении о выдаче копии</w:t>
      </w:r>
      <w:r>
        <w:rPr>
          <w:rFonts w:ascii="Arial" w:hAnsi="Arial" w:cs="Arial"/>
          <w:color w:val="000000"/>
        </w:rPr>
        <w:t>.</w:t>
      </w:r>
    </w:p>
    <w:p w14:paraId="23C409A7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2.6. Срок предоставления муниципальной услуги.</w:t>
      </w:r>
    </w:p>
    <w:p w14:paraId="32B30238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2.6.1.</w:t>
      </w:r>
      <w:r w:rsidRPr="006222B6">
        <w:t xml:space="preserve"> </w:t>
      </w:r>
      <w:r w:rsidRPr="006222B6">
        <w:rPr>
          <w:rFonts w:ascii="Arial" w:eastAsia="Times New Roman" w:hAnsi="Arial" w:cs="Arial"/>
          <w:color w:val="000000"/>
          <w:lang w:eastAsia="ru-RU"/>
        </w:rPr>
        <w:t>Принятие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размещение соответствующих сведений об адресе объекта адресации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6222B6">
        <w:rPr>
          <w:rFonts w:ascii="Arial" w:eastAsia="Times New Roman" w:hAnsi="Arial" w:cs="Arial"/>
          <w:color w:val="000000"/>
          <w:lang w:eastAsia="ru-RU"/>
        </w:rPr>
        <w:t>в государственном адресном реестре составляет:</w:t>
      </w:r>
    </w:p>
    <w:p w14:paraId="1868DAD0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а) в случае подачи заявления на бумажном носителе - не более 10 рабочих дней со дня поступления заявления;</w:t>
      </w:r>
    </w:p>
    <w:p w14:paraId="099F2772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222B6">
        <w:rPr>
          <w:rFonts w:ascii="Arial" w:eastAsia="Times New Roman" w:hAnsi="Arial" w:cs="Arial"/>
          <w:color w:val="000000"/>
          <w:lang w:eastAsia="ru-RU"/>
        </w:rPr>
        <w:t>б) в случае подачи заявления в форме электронного документа - не более 5 рабочих дне</w:t>
      </w:r>
      <w:r>
        <w:rPr>
          <w:rFonts w:ascii="Arial" w:eastAsia="Times New Roman" w:hAnsi="Arial" w:cs="Arial"/>
          <w:color w:val="000000"/>
          <w:lang w:eastAsia="ru-RU"/>
        </w:rPr>
        <w:t>й со дня поступления заявления.</w:t>
      </w:r>
    </w:p>
    <w:p w14:paraId="39B8F7A3" w14:textId="77777777" w:rsidR="00653DF7" w:rsidRPr="0067406A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7406A">
        <w:rPr>
          <w:rFonts w:ascii="Arial" w:eastAsia="Times New Roman" w:hAnsi="Arial" w:cs="Arial"/>
          <w:color w:val="000000"/>
          <w:lang w:eastAsia="ru-RU"/>
        </w:rPr>
        <w:t>2.6.2.</w:t>
      </w:r>
      <w:r w:rsidRPr="0067406A">
        <w:t xml:space="preserve"> </w:t>
      </w:r>
      <w:r w:rsidRPr="0067406A">
        <w:rPr>
          <w:rFonts w:ascii="Arial" w:eastAsia="Times New Roman" w:hAnsi="Arial" w:cs="Arial"/>
          <w:color w:val="000000"/>
          <w:lang w:eastAsia="ru-RU"/>
        </w:rPr>
        <w:t>Решение о присвоении объекту адресации адреса или аннулировании его адреса подлежит обязательному размещению Администрацией в государственном адресном реестре в течение 3 рабочих дней со дня принятия такого решения.</w:t>
      </w:r>
    </w:p>
    <w:p w14:paraId="0800FD0A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67406A">
        <w:rPr>
          <w:rFonts w:ascii="Arial" w:eastAsia="Times New Roman" w:hAnsi="Arial" w:cs="Arial"/>
          <w:color w:val="000000"/>
          <w:lang w:eastAsia="ru-RU"/>
        </w:rPr>
        <w:t>Датой присвоения объекту адресации адреса, изменения или аннулирования его адреса признается дата размещения сведений об адресе объекта адресации в государственном адресном реестре</w:t>
      </w:r>
    </w:p>
    <w:p w14:paraId="28F80D6D" w14:textId="77777777" w:rsidR="00653DF7" w:rsidRPr="006222B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ED6054">
        <w:rPr>
          <w:rFonts w:ascii="Arial" w:eastAsia="Times New Roman" w:hAnsi="Arial" w:cs="Arial"/>
          <w:color w:val="000000"/>
          <w:lang w:eastAsia="ru-RU"/>
        </w:rPr>
        <w:t>2.6.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ED6054">
        <w:rPr>
          <w:rFonts w:ascii="Arial" w:eastAsia="Times New Roman" w:hAnsi="Arial" w:cs="Arial"/>
          <w:color w:val="000000"/>
          <w:lang w:eastAsia="ru-RU"/>
        </w:rPr>
        <w:t>. Срок рассмотрения заявления о выдаче копии решения о присвоении или аннулировании адресов, решении об отказе в присвоении или аннулировании адресов составляет 3 рабочих дня со дня предоставления его в Администрацию</w:t>
      </w:r>
      <w:r>
        <w:rPr>
          <w:rFonts w:ascii="Arial" w:eastAsia="Times New Roman" w:hAnsi="Arial" w:cs="Arial"/>
          <w:color w:val="000000"/>
          <w:lang w:eastAsia="ru-RU"/>
        </w:rPr>
        <w:t>.</w:t>
      </w:r>
    </w:p>
    <w:p w14:paraId="4F27C931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F51C58">
        <w:rPr>
          <w:rFonts w:ascii="Arial" w:eastAsia="Times New Roman" w:hAnsi="Arial" w:cs="Arial"/>
          <w:color w:val="000000"/>
          <w:lang w:eastAsia="ru-RU"/>
        </w:rPr>
        <w:lastRenderedPageBreak/>
        <w:t>2.7. Перечень нормативных правовых актов, регулирующих отношения, возникающие в связи с предоставлением муниципальной услуги (с указанием их реквизитов)</w:t>
      </w:r>
      <w:r w:rsidRPr="00F51C58">
        <w:t xml:space="preserve"> </w:t>
      </w:r>
      <w:r w:rsidRPr="00F51C58">
        <w:rPr>
          <w:rFonts w:ascii="Arial" w:eastAsia="Times New Roman" w:hAnsi="Arial" w:cs="Arial"/>
          <w:color w:val="000000"/>
          <w:lang w:eastAsia="ru-RU"/>
        </w:rPr>
        <w:t xml:space="preserve">приведен в Приложении 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F51C58">
        <w:rPr>
          <w:rFonts w:ascii="Arial" w:eastAsia="Times New Roman" w:hAnsi="Arial" w:cs="Arial"/>
          <w:color w:val="000000"/>
          <w:lang w:eastAsia="ru-RU"/>
        </w:rPr>
        <w:t xml:space="preserve"> к</w:t>
      </w:r>
      <w:r>
        <w:rPr>
          <w:rFonts w:ascii="Arial" w:eastAsia="Times New Roman" w:hAnsi="Arial" w:cs="Arial"/>
          <w:color w:val="000000"/>
          <w:lang w:eastAsia="ru-RU"/>
        </w:rPr>
        <w:t xml:space="preserve"> ностоящему</w:t>
      </w:r>
      <w:r w:rsidRPr="00F51C58">
        <w:rPr>
          <w:rFonts w:ascii="Arial" w:eastAsia="Times New Roman" w:hAnsi="Arial" w:cs="Arial"/>
          <w:color w:val="000000"/>
          <w:lang w:eastAsia="ru-RU"/>
        </w:rPr>
        <w:t xml:space="preserve"> Административному регламенту, размещен на официальном сайт</w:t>
      </w:r>
      <w:r>
        <w:rPr>
          <w:rFonts w:ascii="Arial" w:eastAsia="Times New Roman" w:hAnsi="Arial" w:cs="Arial"/>
          <w:color w:val="000000"/>
          <w:lang w:eastAsia="ru-RU"/>
        </w:rPr>
        <w:t>е Администрации в сети Интернет,</w:t>
      </w:r>
      <w:r w:rsidRPr="00F51C58">
        <w:rPr>
          <w:rFonts w:ascii="Arial" w:eastAsia="Times New Roman" w:hAnsi="Arial" w:cs="Arial"/>
          <w:color w:val="000000"/>
          <w:lang w:eastAsia="ru-RU"/>
        </w:rPr>
        <w:t xml:space="preserve"> на Едином портале</w:t>
      </w:r>
      <w:r>
        <w:rPr>
          <w:rFonts w:ascii="Arial" w:eastAsia="Times New Roman" w:hAnsi="Arial" w:cs="Arial"/>
          <w:color w:val="000000"/>
          <w:lang w:eastAsia="ru-RU"/>
        </w:rPr>
        <w:t xml:space="preserve"> и на Региональном портале.</w:t>
      </w:r>
    </w:p>
    <w:p w14:paraId="445E384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2.8. Исчерпывающий перечень документов, необходимых в соответствии с нормативными правовыми актами, для принятия решения о выдаче решения о присвоении адресов объектам адресации, в том числе при присвоении нового адреса и аннулировании прежнего адреса, а также изменение адреса:</w:t>
      </w:r>
    </w:p>
    <w:p w14:paraId="6DA2406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2.8.1. Исчерпывающий перечень документов, подлежащих представлению заявителем самостоятельно:</w:t>
      </w:r>
    </w:p>
    <w:p w14:paraId="048DA13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1) заявление о присвоении объекту адресации адреса или аннулировании его адреса (далее- заявление) по форме согласно приказа Министерства финансов Российской</w:t>
      </w:r>
      <w:r>
        <w:rPr>
          <w:rFonts w:ascii="Arial" w:eastAsia="Times New Roman" w:hAnsi="Arial" w:cs="Arial"/>
          <w:color w:val="000000"/>
          <w:lang w:eastAsia="ru-RU"/>
        </w:rPr>
        <w:t xml:space="preserve"> Федерации от 11 декабря 2014 года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адрес".</w:t>
      </w:r>
    </w:p>
    <w:p w14:paraId="486F515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Заявление о присвоении или аннулировании адресов заполняется от руки или машинописным способом, посредством электронных печатающих устройств с указанием перечня всех прилагаемых к заявлению документов.</w:t>
      </w:r>
    </w:p>
    <w:p w14:paraId="7190489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Если у объекта адресации несколько собственников (долевая собственность, общая собственность), то подается одно заявление с указанием всех собственников данного земельного участка и соответственно заявление должно быть подписано всеми собственниками. Исключение составляет, когда заявление подается представителем заявителя с правом подписи заявления. Текст в заявлении о присвоении или аннулировании адресов может располагаться как на одном листе, так и допускается двусторонняя печать текста. Заявление о присвоении или аннулировании адресов представляется не более чем на один объект за исключением случаев образования 2 и более объектов адресации в результате преобразования существующего объекта или объектов адресации. В последнем случае подается одно заявление о присвоении или аннулировании адресов представляется одно заявление на все одновременно образуемые объекты адресации.</w:t>
      </w:r>
    </w:p>
    <w:p w14:paraId="473D24A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Заявитель (представитель заявителя) вправе направить заявление:</w:t>
      </w:r>
    </w:p>
    <w:p w14:paraId="0FB471F1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а) </w:t>
      </w:r>
      <w:r w:rsidRPr="00A0591F">
        <w:rPr>
          <w:rFonts w:ascii="Arial" w:eastAsia="Times New Roman" w:hAnsi="Arial" w:cs="Arial"/>
          <w:color w:val="000000"/>
          <w:lang w:eastAsia="ru-RU"/>
        </w:rPr>
        <w:t>на бумажном носителе посредством личного обращения в Администрацию;</w:t>
      </w:r>
    </w:p>
    <w:p w14:paraId="1883D869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б) </w:t>
      </w:r>
      <w:r w:rsidRPr="00CA0E2C">
        <w:rPr>
          <w:rFonts w:ascii="Arial" w:eastAsia="Times New Roman" w:hAnsi="Arial" w:cs="Arial"/>
          <w:color w:val="000000"/>
          <w:lang w:eastAsia="ru-RU"/>
        </w:rPr>
        <w:t>посредством почтового отправления с уведомлением о вручении</w:t>
      </w:r>
      <w:r>
        <w:rPr>
          <w:rFonts w:ascii="Arial" w:eastAsia="Times New Roman" w:hAnsi="Arial" w:cs="Arial"/>
          <w:color w:val="000000"/>
          <w:lang w:eastAsia="ru-RU"/>
        </w:rPr>
        <w:t>;</w:t>
      </w:r>
    </w:p>
    <w:p w14:paraId="1511EDE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в) через МФЦ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6BE1059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г) </w:t>
      </w:r>
      <w:r w:rsidRPr="00D97AC6">
        <w:rPr>
          <w:rFonts w:ascii="Arial" w:eastAsia="Times New Roman" w:hAnsi="Arial" w:cs="Arial"/>
          <w:color w:val="000000"/>
          <w:lang w:eastAsia="ru-RU"/>
        </w:rPr>
        <w:t>в электронной форме посредством Единого портала</w:t>
      </w:r>
      <w:r>
        <w:rPr>
          <w:rFonts w:ascii="Arial" w:eastAsia="Times New Roman" w:hAnsi="Arial" w:cs="Arial"/>
          <w:color w:val="000000"/>
          <w:lang w:eastAsia="ru-RU"/>
        </w:rPr>
        <w:t>;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14:paraId="329F8A8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lang w:eastAsia="ru-RU"/>
        </w:rPr>
        <w:t>д</w:t>
      </w:r>
      <w:r w:rsidRPr="00A0591F">
        <w:rPr>
          <w:rFonts w:ascii="Arial" w:eastAsia="Times New Roman" w:hAnsi="Arial" w:cs="Arial"/>
          <w:lang w:eastAsia="ru-RU"/>
        </w:rPr>
        <w:t xml:space="preserve">) в электронной форме с использованием </w:t>
      </w:r>
      <w:r>
        <w:rPr>
          <w:rFonts w:ascii="Arial" w:eastAsia="Times New Roman" w:hAnsi="Arial" w:cs="Arial"/>
          <w:color w:val="000000"/>
          <w:lang w:eastAsia="ru-RU"/>
        </w:rPr>
        <w:t>ФИАС.</w:t>
      </w:r>
    </w:p>
    <w:p w14:paraId="2D924AD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2) документы, удостоверяющие личность заявителя или представителя заявителя (паспорт гражданина РФ, временное удостоверение личности гражданина РФ по форме № 2-П (выданное  МВД России), вид на жительство (выданный ФМС (МВД России), МИД РФ), национальный паспорт иностранного гражданина, иной документ, установленный федеральным законодательством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временное удостоверение личности лица без гражданства в Российской Федерации,  разрешение на временное  проживание, вид на жительство (выданный МВД России) в случае представления заявления и прилагаемых к нему документов посредством личного обращения в Администрацию, в том числе через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В случае направления заявления посредством Единого портала сведения из документа, удостоверяющего личность заявителя (представителя заявителя) формируются при подтверждении учетной записи в ЕСИА из состава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</w:t>
      </w:r>
    </w:p>
    <w:p w14:paraId="604CEB5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доверенность на лицо, имеющее право действовать от имени заявителя. В случае представления документов в электронной форме посредством Единого портала указанный документ, выданный заявителем, являющимся юридическим лицом, удостоверяется усиленной квалифицированной электронной подписью такого юридического лица.</w:t>
      </w:r>
    </w:p>
    <w:p w14:paraId="01EE853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представления документов в электронной форме посредством Единого портала указанный документ, выданный заявителем, являющийся индивидуальным предпринимателем, должен быть подписан усиленной квалифицированной электронной подписью индивидуального предпринимателя.</w:t>
      </w:r>
    </w:p>
    <w:p w14:paraId="367A33F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представления документов в электронной форме посредством Единого портала указанный документ, выданный заявителем, являющимся физическим лицом, - усиленной квалифицированной электронной подписью нотариуса;</w:t>
      </w:r>
    </w:p>
    <w:p w14:paraId="0927D35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4) документ, предусмотренный статьей 35 или статьей 42</w:t>
      </w:r>
      <w:r w:rsidRPr="00317E24">
        <w:rPr>
          <w:rFonts w:ascii="Arial" w:eastAsia="Times New Roman" w:hAnsi="Arial" w:cs="Arial"/>
          <w:color w:val="000000"/>
          <w:sz w:val="16"/>
          <w:szCs w:val="16"/>
          <w:vertAlign w:val="superscript"/>
          <w:lang w:eastAsia="ru-RU"/>
        </w:rPr>
        <w:t>3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Федера</w:t>
      </w:r>
      <w:r>
        <w:rPr>
          <w:rFonts w:ascii="Arial" w:eastAsia="Times New Roman" w:hAnsi="Arial" w:cs="Arial"/>
          <w:color w:val="000000"/>
          <w:lang w:eastAsia="ru-RU"/>
        </w:rPr>
        <w:t>льного закона от 24 июля 2007 года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221-ФЗ "О кадастровой деятельности",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 (в случае обращения от имени заявителя кадастрового инженера, осуществляющего выполнение кадастровых работ (комплексных кадастровых работ) в отношении соответствующего объекта недвижимости, являющегося объектом адресации);</w:t>
      </w:r>
    </w:p>
    <w:p w14:paraId="57E4585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кодексом Российской Федерации для строительства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сооружение), права на которые не зарегистрированы в Едином государственном реестре недвижимости.</w:t>
      </w:r>
    </w:p>
    <w:p w14:paraId="6E1E25B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 (если юридическое лицо зарегистрировано после 1 января 2017 года – лист записи в Едином государственном реестре юридических лиц),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14:paraId="159915E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 Дополнительно необходимо предъявить решение общего собрания.</w:t>
      </w:r>
    </w:p>
    <w:p w14:paraId="2CEAED1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 имени членов садоводческого или огороднического некоммерческого товарищества с заявлением вправе обратиться представитель товарищества, уполномоченный на подачу такого заявления принятым решением общего собрания членов такого товарищества. Дополнительно необходимо предъявить   решение общего собрания.</w:t>
      </w:r>
    </w:p>
    <w:p w14:paraId="4B96EDA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2.8.2. Исчерпывающий перечень документов, находящихся в распоряжении государственных органов, органов местного самоуправления и иных организаций,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которые заявитель или представитель заявителя также вправе представить самостоятельно:</w:t>
      </w:r>
    </w:p>
    <w:p w14:paraId="7827755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1) выписки из Единого государственного реестра недвижимости об объектах недвижимости в случаях:</w:t>
      </w:r>
    </w:p>
    <w:p w14:paraId="1CCD260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- преобразования объектов недвижимости с образованием одного и более новых объектов адресации;</w:t>
      </w:r>
    </w:p>
    <w:p w14:paraId="0538C6F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- присвоения адреса объекту адресации, поставленному на кадастровый учет (запрашиваются в Федеральной службе государственной регистрации, кадастра и картографии);</w:t>
      </w:r>
    </w:p>
    <w:p w14:paraId="6E35C53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2) 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кодексом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 (</w:t>
      </w:r>
      <w:r>
        <w:rPr>
          <w:rFonts w:ascii="Arial" w:eastAsia="Times New Roman" w:hAnsi="Arial" w:cs="Arial"/>
          <w:color w:val="000000"/>
          <w:lang w:eastAsia="ru-RU"/>
        </w:rPr>
        <w:t>запрашивается в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Администрации </w:t>
      </w:r>
      <w:r>
        <w:rPr>
          <w:rFonts w:ascii="Arial" w:eastAsia="Times New Roman" w:hAnsi="Arial" w:cs="Arial"/>
          <w:color w:val="000000"/>
          <w:lang w:eastAsia="ru-RU"/>
        </w:rPr>
        <w:t>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1FDB1CB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 (находится в распоряжении Администрации</w:t>
      </w:r>
      <w:r>
        <w:rPr>
          <w:rFonts w:ascii="Arial" w:eastAsia="Times New Roman" w:hAnsi="Arial" w:cs="Arial"/>
          <w:color w:val="000000"/>
          <w:lang w:eastAsia="ru-RU"/>
        </w:rPr>
        <w:t xml:space="preserve"> либо </w:t>
      </w:r>
      <w:r w:rsidRPr="005E1178">
        <w:rPr>
          <w:rFonts w:ascii="Arial" w:eastAsia="Times New Roman" w:hAnsi="Arial" w:cs="Arial"/>
          <w:color w:val="000000"/>
          <w:lang w:eastAsia="ru-RU"/>
        </w:rPr>
        <w:t>запрашивается в Администрации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33E903E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 (</w:t>
      </w:r>
      <w:r w:rsidRPr="005E1178">
        <w:rPr>
          <w:rFonts w:ascii="Arial" w:eastAsia="Times New Roman" w:hAnsi="Arial" w:cs="Arial"/>
          <w:color w:val="000000"/>
          <w:lang w:eastAsia="ru-RU"/>
        </w:rPr>
        <w:t>запрашивается в Администрации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0D46841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) документ, подтверждающий полномочия законного представителя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(решение органа опеки и попечительства о назначении опеки (попечительства) (запрашивается посредством Единой государственной информационной системы социального обеспечения).</w:t>
      </w:r>
    </w:p>
    <w:p w14:paraId="6546266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2.8.3. 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 и уполномоченными в соответствии с законодательством Российской Федерации экспертами, участвующими в предоставлении муниципальной услуги: отсутствует.</w:t>
      </w:r>
    </w:p>
    <w:p w14:paraId="4F3CBC5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2.9</w:t>
      </w:r>
      <w:r w:rsidRPr="00D97AC6">
        <w:rPr>
          <w:rFonts w:ascii="Arial" w:eastAsia="Times New Roman" w:hAnsi="Arial" w:cs="Arial"/>
          <w:color w:val="000000"/>
          <w:lang w:eastAsia="ru-RU"/>
        </w:rPr>
        <w:t>. Исчерпывающий перечень документов, необходимых для выдачи копии решения о присвоении, изменении или аннулировании адреса объекту адресации, решении об отказе в присвоении или аннулировании адреса объекту адресации. </w:t>
      </w:r>
    </w:p>
    <w:p w14:paraId="681193B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2.9</w:t>
      </w:r>
      <w:r w:rsidRPr="00D97AC6">
        <w:rPr>
          <w:rFonts w:ascii="Arial" w:eastAsia="Times New Roman" w:hAnsi="Arial" w:cs="Arial"/>
          <w:color w:val="000000"/>
          <w:lang w:eastAsia="ru-RU"/>
        </w:rPr>
        <w:t>.1. Исчерпывающий перечень документов, предоставляемых заявителем самостоятельно:</w:t>
      </w:r>
    </w:p>
    <w:p w14:paraId="055DC6D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1) заявление о выдаче копии решения о присвоении или аннулировании адреса объекту адресации, решении об отказе в присвоении или аннулировании адреса объекту адресации (далее – заявление о выдаче копии) по форме согласно приложению 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к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Административному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Регламенту.</w:t>
      </w:r>
    </w:p>
    <w:p w14:paraId="79A16E9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Заявитель (представитель заявителя) вправе направить заявление о выдаче копии:</w:t>
      </w:r>
    </w:p>
    <w:p w14:paraId="411C337A" w14:textId="77777777" w:rsidR="00653DF7" w:rsidRPr="00CA0E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A0E2C">
        <w:rPr>
          <w:rFonts w:ascii="Arial" w:eastAsia="Times New Roman" w:hAnsi="Arial" w:cs="Arial"/>
          <w:color w:val="000000"/>
          <w:lang w:eastAsia="ru-RU"/>
        </w:rPr>
        <w:t>Заявитель (представитель заявителя) вправе направить заявление:</w:t>
      </w:r>
    </w:p>
    <w:p w14:paraId="71EFB824" w14:textId="77777777" w:rsidR="00653DF7" w:rsidRPr="00CA0E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A0E2C">
        <w:rPr>
          <w:rFonts w:ascii="Arial" w:eastAsia="Times New Roman" w:hAnsi="Arial" w:cs="Arial"/>
          <w:color w:val="000000"/>
          <w:lang w:eastAsia="ru-RU"/>
        </w:rPr>
        <w:t>а) на бумажном носителе посредством личного обращения в Администрацию;</w:t>
      </w:r>
    </w:p>
    <w:p w14:paraId="147841B4" w14:textId="77777777" w:rsidR="00653DF7" w:rsidRPr="00CA0E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A0E2C">
        <w:rPr>
          <w:rFonts w:ascii="Arial" w:eastAsia="Times New Roman" w:hAnsi="Arial" w:cs="Arial"/>
          <w:color w:val="000000"/>
          <w:lang w:eastAsia="ru-RU"/>
        </w:rPr>
        <w:t xml:space="preserve">б) </w:t>
      </w:r>
      <w:r>
        <w:rPr>
          <w:rFonts w:ascii="Arial" w:eastAsia="Times New Roman" w:hAnsi="Arial" w:cs="Arial"/>
          <w:color w:val="000000"/>
          <w:lang w:eastAsia="ru-RU"/>
        </w:rPr>
        <w:t xml:space="preserve">   </w:t>
      </w:r>
      <w:r w:rsidRPr="00CA0E2C">
        <w:rPr>
          <w:rFonts w:ascii="Arial" w:eastAsia="Times New Roman" w:hAnsi="Arial" w:cs="Arial"/>
          <w:color w:val="000000"/>
          <w:lang w:eastAsia="ru-RU"/>
        </w:rPr>
        <w:t>посредством почтового отправления с уведомлением о вручении;</w:t>
      </w:r>
    </w:p>
    <w:p w14:paraId="647D5D59" w14:textId="77777777" w:rsidR="00653DF7" w:rsidRPr="00CA0E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A0E2C">
        <w:rPr>
          <w:rFonts w:ascii="Arial" w:eastAsia="Times New Roman" w:hAnsi="Arial" w:cs="Arial"/>
          <w:color w:val="000000"/>
          <w:lang w:eastAsia="ru-RU"/>
        </w:rPr>
        <w:t>в)</w:t>
      </w:r>
      <w:r>
        <w:rPr>
          <w:rFonts w:ascii="Arial" w:eastAsia="Times New Roman" w:hAnsi="Arial" w:cs="Arial"/>
          <w:color w:val="000000"/>
          <w:lang w:eastAsia="ru-RU"/>
        </w:rPr>
        <w:t xml:space="preserve">   </w:t>
      </w:r>
      <w:r w:rsidRPr="00CA0E2C">
        <w:rPr>
          <w:rFonts w:ascii="Arial" w:eastAsia="Times New Roman" w:hAnsi="Arial" w:cs="Arial"/>
          <w:color w:val="000000"/>
          <w:lang w:eastAsia="ru-RU"/>
        </w:rPr>
        <w:t xml:space="preserve"> через МФЦ;</w:t>
      </w:r>
    </w:p>
    <w:p w14:paraId="3872F9B2" w14:textId="77777777" w:rsidR="00653DF7" w:rsidRPr="00CA0E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A0E2C">
        <w:rPr>
          <w:rFonts w:ascii="Arial" w:eastAsia="Times New Roman" w:hAnsi="Arial" w:cs="Arial"/>
          <w:color w:val="000000"/>
          <w:lang w:eastAsia="ru-RU"/>
        </w:rPr>
        <w:t xml:space="preserve">г) </w:t>
      </w:r>
      <w:r>
        <w:rPr>
          <w:rFonts w:ascii="Arial" w:eastAsia="Times New Roman" w:hAnsi="Arial" w:cs="Arial"/>
          <w:color w:val="000000"/>
          <w:lang w:eastAsia="ru-RU"/>
        </w:rPr>
        <w:t xml:space="preserve">    </w:t>
      </w:r>
      <w:r w:rsidRPr="00CA0E2C">
        <w:rPr>
          <w:rFonts w:ascii="Arial" w:eastAsia="Times New Roman" w:hAnsi="Arial" w:cs="Arial"/>
          <w:color w:val="000000"/>
          <w:lang w:eastAsia="ru-RU"/>
        </w:rPr>
        <w:t>в электронной форме посредством Единого портала</w:t>
      </w:r>
      <w:r>
        <w:rPr>
          <w:rFonts w:ascii="Arial" w:eastAsia="Times New Roman" w:hAnsi="Arial" w:cs="Arial"/>
          <w:color w:val="000000"/>
          <w:lang w:eastAsia="ru-RU"/>
        </w:rPr>
        <w:t>.</w:t>
      </w:r>
    </w:p>
    <w:p w14:paraId="2DE1FDC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 xml:space="preserve">2) </w:t>
      </w:r>
      <w:r>
        <w:rPr>
          <w:rFonts w:ascii="Arial" w:eastAsia="Times New Roman" w:hAnsi="Arial" w:cs="Arial"/>
          <w:color w:val="000000"/>
          <w:lang w:eastAsia="ru-RU"/>
        </w:rPr>
        <w:t xml:space="preserve"> 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документы, удостоверяющие личность заявителя или представителя заявителя (при личном обращении) (паспорт гражданина РФ (выданный ФМС (МВД России), МИД РФ), временное удостоверение личности гражданина РФ по форме № 2-П (выданное  МВД России), вид на жительство (выданный ФМС (МВД России), МИД РФ), национальный паспорт иностранного гражданина, иной документ, установленный федеральным законодательством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временное удостоверение личности лица без гражданства в Российской Федерации,  разрешение на временное  проживание, вид на жительство (выданный МВД России)    в случае представления заявления и прилагаемых к нему документов посредством личного обращения в Администрацию, в том числе через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В случае направления заявления посредством Единого портала сведения из документа, удостоверяющего личность заявителя (представителя заявителя)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</w:t>
      </w:r>
    </w:p>
    <w:p w14:paraId="51D091A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 доверенность на лицо, имеющее право действовать от имени заявителя. В случае представления документов в электронной форме посредством Единого портала указанный документ, выданный заявителем, являющимся юридическим лицом, удостоверяется усиленной квалифицированной электронной подписью такого юридического лица.</w:t>
      </w:r>
    </w:p>
    <w:p w14:paraId="4970AAE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представления документов в электронной форме посредством Единого портала указанный документ, выданный заявителем, являющийся индивидуальным предпринимателем, должен быть подписан усиленной квалифицированной электронной подписью индивидуального предпринимателя.</w:t>
      </w:r>
    </w:p>
    <w:p w14:paraId="0258533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представления документов в электронной форме посредством Единого портала указанный документ, выданный заявителем, являющимся физическим лицом, - усиленной квалифицированной электронной подписью нотариуса.</w:t>
      </w:r>
    </w:p>
    <w:p w14:paraId="117CC71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 (если юридическое лицо зарегистрировано после 1 января 2017 года – лист записи в Едином государственном реестре юридических лиц),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14:paraId="7AEE5E9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 Дополнительно необходимо предъявить   решение общего собрания.</w:t>
      </w:r>
    </w:p>
    <w:p w14:paraId="25B1037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 имени членов садоводческого или огороднического некоммерческого товарищества с заявлением вправе обратиться представитель товарищества, уполномоченный на подачу такого заявления принятым решением общего собрания членов такого товарищества. Дополнительно необходимо предъявить решение общего собрания.</w:t>
      </w:r>
    </w:p>
    <w:p w14:paraId="12DF5A2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9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 Исчерпывающий перечень документов, находящихся в распоряжении государственных органов, органов местного самоуправления и иных организаций, которые заявитель или представитель заявителя также вправе представить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самостоятельно:</w:t>
      </w:r>
    </w:p>
    <w:p w14:paraId="1D9172A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документ, подтверждающий полномочия законного представителя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(решение органа опеки и попечительства о назначении опеки (попечительства) запрашивается в порядке межведомственного взаимодействия в Единой государственной информационной системе социального обеспечения).</w:t>
      </w:r>
    </w:p>
    <w:p w14:paraId="6FE8B2F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9</w:t>
      </w:r>
      <w:r w:rsidRPr="00D97AC6">
        <w:rPr>
          <w:rFonts w:ascii="Arial" w:eastAsia="Times New Roman" w:hAnsi="Arial" w:cs="Arial"/>
          <w:color w:val="000000"/>
          <w:lang w:eastAsia="ru-RU"/>
        </w:rPr>
        <w:t>.3. 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 и уполномоченными в соответствии с законодательством Российской Федерации экспертами, участвующими в предоставлении муниципальной услуги: отсутствует.</w:t>
      </w:r>
    </w:p>
    <w:p w14:paraId="4D263A9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10</w:t>
      </w:r>
      <w:r w:rsidRPr="00D97AC6">
        <w:rPr>
          <w:rFonts w:ascii="Arial" w:eastAsia="Times New Roman" w:hAnsi="Arial" w:cs="Arial"/>
          <w:color w:val="000000"/>
          <w:lang w:eastAsia="ru-RU"/>
        </w:rPr>
        <w:t>. При предоставлении муниципальной услуги запрещается требовать от заявителя:</w:t>
      </w:r>
    </w:p>
    <w:p w14:paraId="4EA3A28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14:paraId="769EFAC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, муниципальными правовыми актами, за исключением документов, включенных в определенный частью 6 статьи 7 Федера</w:t>
      </w:r>
      <w:r>
        <w:rPr>
          <w:rFonts w:ascii="Arial" w:eastAsia="Times New Roman" w:hAnsi="Arial" w:cs="Arial"/>
          <w:color w:val="000000"/>
          <w:lang w:eastAsia="ru-RU"/>
        </w:rPr>
        <w:t>льного закона от 27 июля 2010 года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14:paraId="4C08313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к уполномоченным в соответствии с законодательством Российской Федерации экспертам,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Федера</w:t>
      </w:r>
      <w:r>
        <w:rPr>
          <w:rFonts w:ascii="Arial" w:eastAsia="Times New Roman" w:hAnsi="Arial" w:cs="Arial"/>
          <w:color w:val="000000"/>
          <w:lang w:eastAsia="ru-RU"/>
        </w:rPr>
        <w:t>льного закона от 27 июля 2010 года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услуг";</w:t>
      </w:r>
    </w:p>
    <w:p w14:paraId="7154BB0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5A97262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запроса о предоставлении муниципальной услуги;</w:t>
      </w:r>
    </w:p>
    <w:p w14:paraId="739E70C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наличие ошибок в запросе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2058F28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0F5E2C6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г)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выявление документально подтвержденного факта (признаков)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ошибочного или противоправного действия (бездействия) должностного лица органа, предоставляющего муни</w:t>
      </w:r>
      <w:r>
        <w:rPr>
          <w:rFonts w:ascii="Arial" w:eastAsia="Times New Roman" w:hAnsi="Arial" w:cs="Arial"/>
          <w:color w:val="000000"/>
          <w:lang w:eastAsia="ru-RU"/>
        </w:rPr>
        <w:t xml:space="preserve">ципальную услугу </w:t>
      </w:r>
      <w:r w:rsidRPr="00D97AC6">
        <w:rPr>
          <w:rFonts w:ascii="Arial" w:eastAsia="Times New Roman" w:hAnsi="Arial" w:cs="Arial"/>
          <w:color w:val="000000"/>
          <w:lang w:eastAsia="ru-RU"/>
        </w:rPr>
        <w:t>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неудобства;</w:t>
      </w:r>
    </w:p>
    <w:p w14:paraId="2AD9ED5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</w:t>
      </w:r>
      <w:r>
        <w:rPr>
          <w:rFonts w:ascii="Arial" w:eastAsia="Times New Roman" w:hAnsi="Arial" w:cs="Arial"/>
          <w:color w:val="000000"/>
          <w:lang w:eastAsia="ru-RU"/>
        </w:rPr>
        <w:t>льного закона от 27 июля 2010 года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14:paraId="0573FE5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11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 Заявление и документы, указанные в пунктах 2.8, 2.9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егламента, должны отвечать следующим требованиям:</w:t>
      </w:r>
    </w:p>
    <w:p w14:paraId="4DF175F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1) документы в установленных законодательством случаях скреплены печатями, имеют надлежащие подписи сторон или определенных законодательством должностных лиц;</w:t>
      </w:r>
    </w:p>
    <w:p w14:paraId="4346A80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2) тексты документов написаны разборчиво, фамилии, имена, отчества физических лиц, адреса их мест жительства указаны полностью, без сокращений, в документах нет подчисток, приписок, зачеркнутых слов;</w:t>
      </w:r>
    </w:p>
    <w:p w14:paraId="08A993C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 в тексте документа имеющиеся исправления, заверенные в установленном законодательством Российской Федерации порядке;</w:t>
      </w:r>
    </w:p>
    <w:p w14:paraId="6C95F9D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4) документы не исполнены карандашом;</w:t>
      </w:r>
    </w:p>
    <w:p w14:paraId="509EF68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5) документы не имеют серьезных повреждений, наличие которых не позволяет однозначно истолковать их содержание.</w:t>
      </w:r>
    </w:p>
    <w:p w14:paraId="7D63E30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Заявление предоставляется в одном экземпляре.</w:t>
      </w:r>
    </w:p>
    <w:p w14:paraId="7C09121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Документ, удостоверяющий личность, предоставляется для удостоверения личности заявителя (при личном обращении).</w:t>
      </w:r>
    </w:p>
    <w:p w14:paraId="03076C6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Прилагаемые документы предоставляются в подлиннике либо в копиях, заверяемых </w:t>
      </w:r>
      <w:r>
        <w:rPr>
          <w:rFonts w:ascii="Arial" w:eastAsia="Times New Roman" w:hAnsi="Arial" w:cs="Arial"/>
          <w:color w:val="000000"/>
          <w:lang w:eastAsia="ru-RU"/>
        </w:rPr>
        <w:t>заместителем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принимающим заявление, заявление о выдаче копии. Если документ представляется в копии, заявитель представляет на обозрение </w:t>
      </w:r>
      <w:r>
        <w:rPr>
          <w:rFonts w:ascii="Arial" w:eastAsia="Times New Roman" w:hAnsi="Arial" w:cs="Arial"/>
          <w:color w:val="000000"/>
          <w:lang w:eastAsia="ru-RU"/>
        </w:rPr>
        <w:t>заместителю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, принимающему заявления, его подлинник.</w:t>
      </w:r>
    </w:p>
    <w:p w14:paraId="4ED6448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направлении документов по почте копии документов должны быть заверены нотариально.</w:t>
      </w:r>
    </w:p>
    <w:p w14:paraId="0D0F766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12</w:t>
      </w:r>
      <w:r w:rsidRPr="00D97AC6">
        <w:rPr>
          <w:rFonts w:ascii="Arial" w:eastAsia="Times New Roman" w:hAnsi="Arial" w:cs="Arial"/>
          <w:color w:val="000000"/>
          <w:lang w:eastAsia="ru-RU"/>
        </w:rPr>
        <w:t>. Исчерпывающий перечень оснований для отказа в приеме документов:</w:t>
      </w:r>
    </w:p>
    <w:p w14:paraId="253D9D2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2.12</w:t>
      </w:r>
      <w:r w:rsidRPr="00D97AC6">
        <w:rPr>
          <w:rFonts w:ascii="Arial" w:eastAsia="Times New Roman" w:hAnsi="Arial" w:cs="Arial"/>
          <w:color w:val="000000"/>
          <w:lang w:eastAsia="ru-RU"/>
        </w:rPr>
        <w:t>.1. Основаниями для отказа в приеме документов являются:</w:t>
      </w:r>
    </w:p>
    <w:p w14:paraId="47C32EF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1) документы поданы в орган, неуполномоченный на предоставление услуги;</w:t>
      </w:r>
    </w:p>
    <w:p w14:paraId="25EEC53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2) представление неполного комплекта документов;</w:t>
      </w:r>
    </w:p>
    <w:p w14:paraId="54102A3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14:paraId="0B2F6C8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3563188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35B1210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6) подача заявления о предоставлении услуги и документов, необходимых для предоставления услуги в электронной форме, произведена с нарушением установленных требований;</w:t>
      </w:r>
    </w:p>
    <w:p w14:paraId="674CDA8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7) несоблюдение установленных статьей 11 Федерального закона от 6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апреля 2011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63-ФЗ "Об электронной подписи" условий признания действительности усиленной квалифицированной электронной подписи;</w:t>
      </w:r>
    </w:p>
    <w:p w14:paraId="0A68C78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8) неполное заполнение полей в форме запроса, в том числе в интерактивной форме Единый портал государственных и муниципальных услуг (функций), наличие противоречивых сведений в запросе и приложенных к нему документах;</w:t>
      </w:r>
    </w:p>
    <w:p w14:paraId="70BB9FB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9) не установление личности лица, обратившегося за предоставлением муниципальной услуги (не предъявление данным лицом документа, удостоверяющего его личность в соответствии с законодательством Российской Федерации, отказ данного лица предъявить документ, удостоверяющий его личность в соответствии с законодательством Российской Федерации, предъявление документа, удостоверяющего личность, с истекшим сроком действия);</w:t>
      </w:r>
    </w:p>
    <w:p w14:paraId="68EB449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10) отсутствие документов, подтверждающих полномочия уполномоченного представителя заявителя на представление заявления и документов, необходимых для предоставления муниципальной услуги или отказ указанного лица предъявить такие документы в случае представления заявления и документов лично этим лицом.</w:t>
      </w:r>
    </w:p>
    <w:p w14:paraId="24B31A5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2.12</w:t>
      </w:r>
      <w:r w:rsidRPr="00D97AC6">
        <w:rPr>
          <w:rFonts w:ascii="Arial" w:eastAsia="Times New Roman" w:hAnsi="Arial" w:cs="Arial"/>
          <w:color w:val="000000"/>
          <w:lang w:eastAsia="ru-RU"/>
        </w:rPr>
        <w:t>.2. В случае отказа в приеме документов заявителю разъясняются причины и основания отказа, а также способы их устранения.</w:t>
      </w:r>
    </w:p>
    <w:p w14:paraId="0605578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подачи документов заявителем лично, отказ в приеме документов осуществляется в день подачи заявления.</w:t>
      </w:r>
    </w:p>
    <w:p w14:paraId="15FB1E6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подачи документов заявителем по почте или в электронном виде, отказ в приеме документов с указанием причин отказа и способов их устранения осуществляется в письменном виде в течение одного рабочего дня со дня поступления заявления, заявления о выдаче копии в Администрацию и направляется тем же способом, что и поступившие заявления, если иное не будет указано в самих заявлениях или в расписке о приеме документов.</w:t>
      </w:r>
    </w:p>
    <w:p w14:paraId="5DC8FDE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Отказ в приеме документов не препятствует повторному обращению заявителя за предоставлением муниципальной услуги.</w:t>
      </w:r>
    </w:p>
    <w:p w14:paraId="02C237A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2.13</w:t>
      </w:r>
      <w:r w:rsidRPr="00D97AC6">
        <w:rPr>
          <w:rFonts w:ascii="Arial" w:eastAsia="Times New Roman" w:hAnsi="Arial" w:cs="Arial"/>
          <w:color w:val="000000"/>
          <w:lang w:eastAsia="ru-RU"/>
        </w:rPr>
        <w:t>. Исчерпывающий перечень оснований для приостановления муниципальной услуги: отсутствует.</w:t>
      </w:r>
    </w:p>
    <w:p w14:paraId="6FDDD13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2.1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 Исчерпывающий перечень оснований для отказа в присвоении или аннулировании адреса:</w:t>
      </w:r>
    </w:p>
    <w:p w14:paraId="2BB10D9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1) с заявлением обратилось лицо, не указанное в пункте 1.2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егламента;</w:t>
      </w:r>
    </w:p>
    <w:p w14:paraId="42644BE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2)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14:paraId="1CC1A1A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14:paraId="4B638CB6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4) отсутствуют случаи и условия для присвоения объекту адресации адреса или аннулирования его адреса, указанные в пунктах 5, 8-11, 14-18 Правил присвоения, изменения и аннулирования адресов</w:t>
      </w:r>
      <w:r>
        <w:rPr>
          <w:rFonts w:ascii="Arial" w:eastAsia="Times New Roman" w:hAnsi="Arial" w:cs="Arial"/>
          <w:color w:val="000000"/>
          <w:lang w:eastAsia="ru-RU"/>
        </w:rPr>
        <w:t>.</w:t>
      </w:r>
    </w:p>
    <w:p w14:paraId="451A046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2.1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 Основанием для отказа в выдаче копии решения о присвоении или аннулировании адресов, решении об отказе в присвоении или аннулировании адресов является отсутствие в распоряжении Администрации решения о присвоении или аннулировании адресов, решении об отказе в присвоении или аннулировании адресов.</w:t>
      </w:r>
    </w:p>
    <w:p w14:paraId="1228891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2.16</w:t>
      </w:r>
      <w:r w:rsidRPr="00D97AC6">
        <w:rPr>
          <w:rFonts w:ascii="Arial" w:eastAsia="Times New Roman" w:hAnsi="Arial" w:cs="Arial"/>
          <w:color w:val="000000"/>
          <w:lang w:eastAsia="ru-RU"/>
        </w:rPr>
        <w:t>. Государственная пошлина или иная плата за предоставление муниципальной услуги: не взимается.</w:t>
      </w:r>
    </w:p>
    <w:p w14:paraId="381EFEE2" w14:textId="77777777" w:rsidR="00653DF7" w:rsidRPr="00F14D82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2.17</w:t>
      </w:r>
      <w:r w:rsidRPr="00F14D82">
        <w:rPr>
          <w:rFonts w:ascii="Arial" w:eastAsia="Times New Roman" w:hAnsi="Arial" w:cs="Arial"/>
          <w:color w:val="000000"/>
          <w:lang w:eastAsia="ru-RU"/>
        </w:rPr>
        <w:t xml:space="preserve">. Максимальный срок ожидания в очереди при подаче заявления, </w:t>
      </w:r>
      <w:r w:rsidRPr="00F14D82">
        <w:rPr>
          <w:rFonts w:ascii="Arial" w:eastAsia="Times New Roman" w:hAnsi="Arial" w:cs="Arial"/>
          <w:color w:val="000000"/>
          <w:lang w:eastAsia="ru-RU"/>
        </w:rPr>
        <w:lastRenderedPageBreak/>
        <w:t>заявления о выдаче копии и прилагаемых документов в Администрации и при получении результата муниципальной услуги.</w:t>
      </w:r>
    </w:p>
    <w:p w14:paraId="1824F64D" w14:textId="77777777" w:rsidR="00653DF7" w:rsidRPr="00F14D82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F14D82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17</w:t>
      </w:r>
      <w:r w:rsidRPr="00F14D82">
        <w:rPr>
          <w:rFonts w:ascii="Arial" w:eastAsia="Times New Roman" w:hAnsi="Arial" w:cs="Arial"/>
          <w:color w:val="000000"/>
          <w:lang w:eastAsia="ru-RU"/>
        </w:rPr>
        <w:t>.1. Прием заявителей в Администрации осуществляется в порядке очереди.</w:t>
      </w:r>
    </w:p>
    <w:p w14:paraId="5D09A56A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F14D82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17</w:t>
      </w:r>
      <w:r w:rsidRPr="00F14D82">
        <w:rPr>
          <w:rFonts w:ascii="Arial" w:eastAsia="Times New Roman" w:hAnsi="Arial" w:cs="Arial"/>
          <w:color w:val="000000"/>
          <w:lang w:eastAsia="ru-RU"/>
        </w:rPr>
        <w:t>.2.Максимальный срок ожидания в очереди при подаче заявления, заявления о выдаче копии и прилагаемых документов и при получении результата предоставления такой услуги составляет 15 минут.</w:t>
      </w:r>
    </w:p>
    <w:p w14:paraId="561BAB3F" w14:textId="77777777" w:rsidR="00653DF7" w:rsidRPr="00F14D82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F14D82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18</w:t>
      </w:r>
      <w:r w:rsidRPr="00F14D82">
        <w:rPr>
          <w:rFonts w:ascii="Arial" w:eastAsia="Times New Roman" w:hAnsi="Arial" w:cs="Arial"/>
          <w:color w:val="000000"/>
          <w:lang w:eastAsia="ru-RU"/>
        </w:rPr>
        <w:t>. Срок и порядок регистрации заявления, заявления о выдаче копии и прилага</w:t>
      </w:r>
      <w:r>
        <w:rPr>
          <w:rFonts w:ascii="Arial" w:eastAsia="Times New Roman" w:hAnsi="Arial" w:cs="Arial"/>
          <w:color w:val="000000"/>
          <w:lang w:eastAsia="ru-RU"/>
        </w:rPr>
        <w:t>емых документов в Администрации,</w:t>
      </w:r>
      <w:r w:rsidRPr="0058042C"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в том числе в электронном виде</w:t>
      </w:r>
      <w:r w:rsidRPr="00F14D82">
        <w:rPr>
          <w:rFonts w:ascii="Arial" w:eastAsia="Times New Roman" w:hAnsi="Arial" w:cs="Arial"/>
          <w:color w:val="000000"/>
          <w:lang w:eastAsia="ru-RU"/>
        </w:rPr>
        <w:t>.</w:t>
      </w:r>
    </w:p>
    <w:p w14:paraId="7E85849F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F14D82">
        <w:rPr>
          <w:rFonts w:ascii="Arial" w:eastAsia="Times New Roman" w:hAnsi="Arial" w:cs="Arial"/>
          <w:color w:val="000000"/>
          <w:lang w:eastAsia="ru-RU"/>
        </w:rPr>
        <w:t>2</w:t>
      </w:r>
      <w:r>
        <w:rPr>
          <w:rFonts w:ascii="Arial" w:eastAsia="Times New Roman" w:hAnsi="Arial" w:cs="Arial"/>
          <w:color w:val="000000"/>
          <w:lang w:eastAsia="ru-RU"/>
        </w:rPr>
        <w:t>.18</w:t>
      </w:r>
      <w:r w:rsidRPr="00F14D82">
        <w:rPr>
          <w:rFonts w:ascii="Arial" w:eastAsia="Times New Roman" w:hAnsi="Arial" w:cs="Arial"/>
          <w:color w:val="000000"/>
          <w:lang w:eastAsia="ru-RU"/>
        </w:rPr>
        <w:t>.1. Регистрация заявления, заявления о выдаче копии и прилагаемые документы, поступившие в Администрацию, в том числе в электронном виде через Единый портал, осуществляются не позднее рабочего дня, следующего за днем его поступления.</w:t>
      </w:r>
    </w:p>
    <w:p w14:paraId="633DC7D0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 xml:space="preserve">Заявление, поступившее в нерабочее время, регистрируется </w:t>
      </w:r>
      <w:r>
        <w:rPr>
          <w:rFonts w:ascii="Arial" w:eastAsia="Times New Roman" w:hAnsi="Arial" w:cs="Arial"/>
          <w:color w:val="000000"/>
          <w:lang w:eastAsia="ru-RU"/>
        </w:rPr>
        <w:t>Администрацией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в первый рабочий день, следующий за днем его получения.</w:t>
      </w:r>
    </w:p>
    <w:p w14:paraId="542760BC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2.</w:t>
      </w:r>
      <w:r>
        <w:rPr>
          <w:rFonts w:ascii="Arial" w:eastAsia="Times New Roman" w:hAnsi="Arial" w:cs="Arial"/>
          <w:color w:val="000000"/>
          <w:lang w:eastAsia="ru-RU"/>
        </w:rPr>
        <w:t>19</w:t>
      </w:r>
      <w:r w:rsidRPr="0058042C">
        <w:rPr>
          <w:rFonts w:ascii="Arial" w:eastAsia="Times New Roman" w:hAnsi="Arial" w:cs="Arial"/>
          <w:color w:val="000000"/>
          <w:lang w:eastAsia="ru-RU"/>
        </w:rPr>
        <w:t>. Требования к помещениям, в которых предоставляется муниципальная услуга, к залу ожидания, местам для заполнения заявления, заявления о выдаче копии о предоставлении муниципальной услуги, информационным стендам.</w:t>
      </w:r>
    </w:p>
    <w:p w14:paraId="05B6F4E7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Помещение, в котором предоставляется муниципальная услуга, должно быть оборудовано в соответствии с санитарными нормами и правилами, с соблюдением мер безопасности, обеспечено телефонной и факсимильной связью, компьютерами, подключенными к информационно-телекоммуникационной сети Интернет, столами, стульями, канцелярскими принадлежностями для заполнения заявления, заявления о выдаче копии.</w:t>
      </w:r>
    </w:p>
    <w:p w14:paraId="56DDE4E9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Места информирования, предназначенные для ознакомления получателей муниципальной услуги с информационными материалами, оборудованы:</w:t>
      </w:r>
    </w:p>
    <w:p w14:paraId="19A391D1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- информационными стендами;</w:t>
      </w:r>
    </w:p>
    <w:p w14:paraId="331DCA3B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- стульями и столами для письма;</w:t>
      </w:r>
    </w:p>
    <w:p w14:paraId="18E401F8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- бланками заявления, заявления о выдаче копии.</w:t>
      </w:r>
    </w:p>
    <w:p w14:paraId="7E2C33F9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2.2</w:t>
      </w:r>
      <w:r>
        <w:rPr>
          <w:rFonts w:ascii="Arial" w:eastAsia="Times New Roman" w:hAnsi="Arial" w:cs="Arial"/>
          <w:color w:val="000000"/>
          <w:lang w:eastAsia="ru-RU"/>
        </w:rPr>
        <w:t>0</w:t>
      </w:r>
      <w:r w:rsidRPr="0058042C">
        <w:rPr>
          <w:rFonts w:ascii="Arial" w:eastAsia="Times New Roman" w:hAnsi="Arial" w:cs="Arial"/>
          <w:color w:val="000000"/>
          <w:lang w:eastAsia="ru-RU"/>
        </w:rPr>
        <w:t>. В целях организации беспрепятственного доступа инвалидов (включая инвалидов, использующих кресла-коляски и собак-проводников)</w:t>
      </w:r>
      <w:r w:rsidRPr="000357DA">
        <w:t xml:space="preserve"> </w:t>
      </w:r>
      <w:r w:rsidRPr="000357DA">
        <w:rPr>
          <w:rFonts w:ascii="Arial" w:eastAsia="Times New Roman" w:hAnsi="Arial" w:cs="Arial"/>
          <w:color w:val="000000"/>
          <w:lang w:eastAsia="ru-RU"/>
        </w:rPr>
        <w:t>и ины</w:t>
      </w:r>
      <w:r>
        <w:rPr>
          <w:rFonts w:ascii="Arial" w:eastAsia="Times New Roman" w:hAnsi="Arial" w:cs="Arial"/>
          <w:color w:val="000000"/>
          <w:lang w:eastAsia="ru-RU"/>
        </w:rPr>
        <w:t>х маломобильных групп населения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к месту предоставления муниципальной услуги им обеспечиваются:</w:t>
      </w:r>
    </w:p>
    <w:p w14:paraId="00D2D019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1) условия для беспрепятственного доступа к объекту (зданию, помещению), в котором предоставляется муниципальная услуга;</w:t>
      </w:r>
    </w:p>
    <w:p w14:paraId="3285ED47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2)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14:paraId="56EC9E5A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3) сопровождение инвалидов, имеющих стойкие расстройства функции зрения и самостоятельного передвижения;</w:t>
      </w:r>
    </w:p>
    <w:p w14:paraId="4E83B4B4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 xml:space="preserve">4) надлежащее размещение оборудования и носителей информации, необходимых для обеспечения беспрепятственного доступа инвалидов </w:t>
      </w:r>
      <w:r w:rsidRPr="00373B54">
        <w:rPr>
          <w:rFonts w:ascii="Arial" w:eastAsia="Times New Roman" w:hAnsi="Arial" w:cs="Arial"/>
          <w:color w:val="000000"/>
          <w:lang w:eastAsia="ru-RU"/>
        </w:rPr>
        <w:t xml:space="preserve">и иных маломобильных групп населения </w:t>
      </w:r>
      <w:r w:rsidRPr="0058042C">
        <w:rPr>
          <w:rFonts w:ascii="Arial" w:eastAsia="Times New Roman" w:hAnsi="Arial" w:cs="Arial"/>
          <w:color w:val="000000"/>
          <w:lang w:eastAsia="ru-RU"/>
        </w:rPr>
        <w:t>к объектам (зданиям, помещениям), в которых предоставляется муниципальная услуга, с учетом ограничений их жизнедеятельности;</w:t>
      </w:r>
    </w:p>
    <w:p w14:paraId="2DB842FF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0EEEFCE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6) допуск сурдопереводчика и тифлосурдопереводчика;</w:t>
      </w:r>
    </w:p>
    <w:p w14:paraId="39726A08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 xml:space="preserve">7) допуск собаки-проводника на объекты (здания, помещения), в которых предоставляется муниципальная услуга, при наличии документа, подтверждающего ее специальное обучение и выдаваемого по форме и в порядке, </w:t>
      </w:r>
      <w:r w:rsidRPr="0058042C">
        <w:rPr>
          <w:rFonts w:ascii="Arial" w:eastAsia="Times New Roman" w:hAnsi="Arial" w:cs="Arial"/>
          <w:color w:val="000000"/>
          <w:lang w:eastAsia="ru-RU"/>
        </w:rPr>
        <w:lastRenderedPageBreak/>
        <w:t>которые установлены приказом Министерства труда и социальной защиты Российской Федерации от 22 июня 2015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№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386н "Об утверждении формы документа, подтверждающего специальное обучение собаки-проводника, и порядка его выдачи";</w:t>
      </w:r>
    </w:p>
    <w:p w14:paraId="755A9795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8) оказание инвалидам</w:t>
      </w:r>
      <w:r w:rsidRPr="000357DA"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и иным маломобильным</w:t>
      </w:r>
      <w:r w:rsidRPr="000357DA">
        <w:rPr>
          <w:rFonts w:ascii="Arial" w:eastAsia="Times New Roman" w:hAnsi="Arial" w:cs="Arial"/>
          <w:color w:val="000000"/>
          <w:lang w:eastAsia="ru-RU"/>
        </w:rPr>
        <w:t xml:space="preserve"> групп</w:t>
      </w:r>
      <w:r>
        <w:rPr>
          <w:rFonts w:ascii="Arial" w:eastAsia="Times New Roman" w:hAnsi="Arial" w:cs="Arial"/>
          <w:color w:val="000000"/>
          <w:lang w:eastAsia="ru-RU"/>
        </w:rPr>
        <w:t>ам</w:t>
      </w:r>
      <w:r w:rsidRPr="000357DA">
        <w:rPr>
          <w:rFonts w:ascii="Arial" w:eastAsia="Times New Roman" w:hAnsi="Arial" w:cs="Arial"/>
          <w:color w:val="000000"/>
          <w:lang w:eastAsia="ru-RU"/>
        </w:rPr>
        <w:t xml:space="preserve"> населения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помощи в преодолении барьеров, мешающих получению ими муниципальной услуги наравне с другими лицами.</w:t>
      </w:r>
    </w:p>
    <w:p w14:paraId="2F7637CD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В случае невозможности полностью приспособить объект с учетом потребности инвалида</w:t>
      </w:r>
      <w:r w:rsidRPr="00D362CE">
        <w:t xml:space="preserve"> </w:t>
      </w:r>
      <w:r w:rsidRPr="00D362CE">
        <w:rPr>
          <w:rFonts w:ascii="Arial" w:eastAsia="Times New Roman" w:hAnsi="Arial" w:cs="Arial"/>
          <w:color w:val="000000"/>
          <w:lang w:eastAsia="ru-RU"/>
        </w:rPr>
        <w:t>и ины</w:t>
      </w:r>
      <w:r>
        <w:rPr>
          <w:rFonts w:ascii="Arial" w:eastAsia="Times New Roman" w:hAnsi="Arial" w:cs="Arial"/>
          <w:color w:val="000000"/>
          <w:lang w:eastAsia="ru-RU"/>
        </w:rPr>
        <w:t xml:space="preserve">х маломобильных групп населения </w:t>
      </w:r>
      <w:r w:rsidRPr="0058042C">
        <w:rPr>
          <w:rFonts w:ascii="Arial" w:eastAsia="Times New Roman" w:hAnsi="Arial" w:cs="Arial"/>
          <w:color w:val="000000"/>
          <w:lang w:eastAsia="ru-RU"/>
        </w:rPr>
        <w:t>собственник данного объекта обеспечивает инвалиду</w:t>
      </w:r>
      <w:r w:rsidRPr="00D362CE"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и иным маломобильным</w:t>
      </w:r>
      <w:r w:rsidRPr="00D362CE">
        <w:rPr>
          <w:rFonts w:ascii="Arial" w:eastAsia="Times New Roman" w:hAnsi="Arial" w:cs="Arial"/>
          <w:color w:val="000000"/>
          <w:lang w:eastAsia="ru-RU"/>
        </w:rPr>
        <w:t xml:space="preserve"> групп</w:t>
      </w:r>
      <w:r>
        <w:rPr>
          <w:rFonts w:ascii="Arial" w:eastAsia="Times New Roman" w:hAnsi="Arial" w:cs="Arial"/>
          <w:color w:val="000000"/>
          <w:lang w:eastAsia="ru-RU"/>
        </w:rPr>
        <w:t>ам</w:t>
      </w:r>
      <w:r w:rsidRPr="00D362CE">
        <w:rPr>
          <w:rFonts w:ascii="Arial" w:eastAsia="Times New Roman" w:hAnsi="Arial" w:cs="Arial"/>
          <w:color w:val="000000"/>
          <w:lang w:eastAsia="ru-RU"/>
        </w:rPr>
        <w:t xml:space="preserve"> населения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доступ к месту предоставления муниципальной услуги, либо, когда это возможно, ее предоставление обеспечивается по месту жительства инвалида </w:t>
      </w:r>
      <w:r>
        <w:rPr>
          <w:rFonts w:ascii="Arial" w:eastAsia="Times New Roman" w:hAnsi="Arial" w:cs="Arial"/>
          <w:color w:val="000000"/>
          <w:lang w:eastAsia="ru-RU"/>
        </w:rPr>
        <w:t>и иных</w:t>
      </w:r>
      <w:r w:rsidRPr="00D362CE">
        <w:rPr>
          <w:rFonts w:ascii="Arial" w:eastAsia="Times New Roman" w:hAnsi="Arial" w:cs="Arial"/>
          <w:color w:val="000000"/>
          <w:lang w:eastAsia="ru-RU"/>
        </w:rPr>
        <w:t xml:space="preserve"> маломобильных групп населения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или в дистанционном режиме.</w:t>
      </w:r>
    </w:p>
    <w:p w14:paraId="654772EF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2.24. Показатели доступности и качества муниципальных услуг.</w:t>
      </w:r>
    </w:p>
    <w:p w14:paraId="01113543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Показателями доступности являются:</w:t>
      </w:r>
    </w:p>
    <w:p w14:paraId="0C34F72D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1) широкий доступ к информации о предоставлении муниципальной услуги;</w:t>
      </w:r>
    </w:p>
    <w:p w14:paraId="66FB36CA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получение муниципальной услуги своевременно и в соответствии со стандартом предоставления муниципальной услуги;</w:t>
      </w:r>
    </w:p>
    <w:p w14:paraId="4E71C6A0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3) получение полной, актуальной и достоверной информации о порядке предоставления муниципальной услуги;</w:t>
      </w:r>
    </w:p>
    <w:p w14:paraId="7DDDC52F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4) получение информации о результате предоставления муниципальной услуги;</w:t>
      </w:r>
    </w:p>
    <w:p w14:paraId="3FE28CD7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5) возможность подачи документов непосредственно в Администрацию, через Единый портал государственных и муниципальных услуг (функций)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по почте либо МФЦ</w:t>
      </w:r>
      <w:r w:rsidRPr="0058042C">
        <w:rPr>
          <w:rFonts w:ascii="Arial" w:eastAsia="Times New Roman" w:hAnsi="Arial" w:cs="Arial"/>
          <w:color w:val="000000"/>
          <w:lang w:eastAsia="ru-RU"/>
        </w:rPr>
        <w:t>;</w:t>
      </w:r>
    </w:p>
    <w:p w14:paraId="7141FC2E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6)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возможнос</w:t>
      </w:r>
      <w:r>
        <w:rPr>
          <w:rFonts w:ascii="Arial" w:eastAsia="Times New Roman" w:hAnsi="Arial" w:cs="Arial"/>
          <w:color w:val="000000"/>
          <w:lang w:eastAsia="ru-RU"/>
        </w:rPr>
        <w:t xml:space="preserve">ть </w:t>
      </w:r>
      <w:r w:rsidRPr="0058042C">
        <w:rPr>
          <w:rFonts w:ascii="Arial" w:eastAsia="Times New Roman" w:hAnsi="Arial" w:cs="Arial"/>
          <w:color w:val="000000"/>
          <w:lang w:eastAsia="ru-RU"/>
        </w:rPr>
        <w:t>обращения за получением муниципальной услуги посредством запроса о предоставлении нескольких государственных и</w:t>
      </w:r>
      <w:r>
        <w:rPr>
          <w:rFonts w:ascii="Arial" w:eastAsia="Times New Roman" w:hAnsi="Arial" w:cs="Arial"/>
          <w:color w:val="000000"/>
          <w:lang w:eastAsia="ru-RU"/>
        </w:rPr>
        <w:t xml:space="preserve"> муниципальных услуг в МФЦ</w:t>
      </w:r>
      <w:r w:rsidRPr="0058042C">
        <w:rPr>
          <w:rFonts w:ascii="Arial" w:eastAsia="Times New Roman" w:hAnsi="Arial" w:cs="Arial"/>
          <w:color w:val="000000"/>
          <w:lang w:eastAsia="ru-RU"/>
        </w:rPr>
        <w:t>, предусмотренного статьей 15.1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58042C">
        <w:rPr>
          <w:rFonts w:ascii="Arial" w:eastAsia="Times New Roman" w:hAnsi="Arial" w:cs="Arial"/>
          <w:color w:val="000000"/>
          <w:lang w:eastAsia="ru-RU"/>
        </w:rPr>
        <w:t xml:space="preserve"> № 210-ФЗ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"Об организации предоставления государственных и муниципальных услуг" (далее - комплексный запрос).</w:t>
      </w:r>
    </w:p>
    <w:p w14:paraId="0B745604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Показателями качества являются:</w:t>
      </w:r>
    </w:p>
    <w:p w14:paraId="0914A11C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1) соблюдение срока предоставления муниципальной услуги;</w:t>
      </w:r>
    </w:p>
    <w:p w14:paraId="777577D9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2) обоснованность отказов заявителям в предоставлении муниципальной услуги;</w:t>
      </w:r>
    </w:p>
    <w:p w14:paraId="7083C760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3) отсутствие поданных в установленном порядке жалоб на действия (бездействие) должностных лиц в ходе предоставления муниципальной услуги;</w:t>
      </w:r>
    </w:p>
    <w:p w14:paraId="0A849E59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4)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достоверность и полнота информирования заявителя о ходе рассмотрения его обращения;</w:t>
      </w:r>
    </w:p>
    <w:p w14:paraId="1CBB622C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5)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58042C">
        <w:rPr>
          <w:rFonts w:ascii="Arial" w:eastAsia="Times New Roman" w:hAnsi="Arial" w:cs="Arial"/>
          <w:color w:val="000000"/>
          <w:lang w:eastAsia="ru-RU"/>
        </w:rPr>
        <w:t>снижение максимального срока ожидания при подаче документов и получении результата предоставления муниципальной услуги;</w:t>
      </w:r>
    </w:p>
    <w:p w14:paraId="5BB20168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 xml:space="preserve">6) количество взаимодействия заявителя со специалистами при предоставлении муниципальной услуги и их продолжительностью </w:t>
      </w:r>
      <w:r>
        <w:rPr>
          <w:rFonts w:ascii="Arial" w:eastAsia="Times New Roman" w:hAnsi="Arial" w:cs="Arial"/>
          <w:color w:val="000000"/>
          <w:lang w:eastAsia="ru-RU"/>
        </w:rPr>
        <w:t>(п</w:t>
      </w:r>
      <w:r w:rsidRPr="0058042C">
        <w:rPr>
          <w:rFonts w:ascii="Arial" w:eastAsia="Times New Roman" w:hAnsi="Arial" w:cs="Arial"/>
          <w:color w:val="000000"/>
          <w:lang w:eastAsia="ru-RU"/>
        </w:rPr>
        <w:t>родолжительность каждого взаимодействия не должно превышать 15 минут);</w:t>
      </w:r>
    </w:p>
    <w:p w14:paraId="56ECE14D" w14:textId="77777777" w:rsidR="00653DF7" w:rsidRPr="0058042C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7) корректность и компетентность специалиста, взаимодействующего с заявителем при предоставлении муниципальной услуги;</w:t>
      </w:r>
    </w:p>
    <w:p w14:paraId="588C1DBD" w14:textId="77777777" w:rsidR="00653DF7" w:rsidRPr="00D96F8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58042C">
        <w:rPr>
          <w:rFonts w:ascii="Arial" w:eastAsia="Times New Roman" w:hAnsi="Arial" w:cs="Arial"/>
          <w:color w:val="000000"/>
          <w:lang w:eastAsia="ru-RU"/>
        </w:rPr>
        <w:t>8) отсутствие допущенных опечаток и (или) ошибок в выданных в результате предоставления муниципальной услуги документах.</w:t>
      </w:r>
    </w:p>
    <w:p w14:paraId="125DC28A" w14:textId="77777777" w:rsidR="00653DF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</w:pPr>
    </w:p>
    <w:p w14:paraId="31FCEAAC" w14:textId="77777777" w:rsidR="00653DF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  <w:r w:rsidRPr="003170A0">
        <w:rPr>
          <w:rFonts w:ascii="Arial" w:eastAsia="Times New Roman" w:hAnsi="Arial" w:cs="Arial"/>
          <w:b/>
          <w:bCs/>
          <w:color w:val="000000"/>
          <w:szCs w:val="32"/>
          <w:lang w:eastAsia="ru-RU"/>
        </w:rPr>
        <w:t>Раздел 3. Состав, последовательность и сроки выполнения административных процедур</w:t>
      </w:r>
    </w:p>
    <w:p w14:paraId="4EC38759" w14:textId="77777777" w:rsidR="00653DF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</w:pPr>
    </w:p>
    <w:p w14:paraId="3E2C4A6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14:paraId="442E5E6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3.1.1. Принятие решения о присвоении или аннулировании адресов либо об отказе в присвоении или аннулировании адресов.</w:t>
      </w:r>
    </w:p>
    <w:p w14:paraId="41E8763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3.1.2</w:t>
      </w:r>
      <w:r w:rsidRPr="00D97AC6">
        <w:rPr>
          <w:rFonts w:ascii="Arial" w:eastAsia="Times New Roman" w:hAnsi="Arial" w:cs="Arial"/>
          <w:color w:val="000000"/>
          <w:lang w:eastAsia="ru-RU"/>
        </w:rPr>
        <w:t>. Принятие решения о выдаче копии либо об отказе в выдаче копии решения о присвоении или аннулировании адресов, решении об отказе в присвоении или аннулировании адресов.</w:t>
      </w:r>
    </w:p>
    <w:p w14:paraId="0E0C5CA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3.2. Принятие решения о присвоении или аннулировании адресов либо об отказе в присвоении или аннулировании адресов включает следующие административные действия:</w:t>
      </w:r>
    </w:p>
    <w:p w14:paraId="0B4A198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3.2.1.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Прием заявления и прилагаемых документов.</w:t>
      </w:r>
    </w:p>
    <w:p w14:paraId="34C21AB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3.2.2. Рассмотрение заявления и прилагаемых документов, в том числе формирование и направление межведомственных запросов.</w:t>
      </w:r>
    </w:p>
    <w:p w14:paraId="1588EEE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3.2.3. Выдача документов, подтверждающих принятие решения о присвоении или аннулировании адресов либо об отказе в присвоении или аннулировании адресов.</w:t>
      </w:r>
    </w:p>
    <w:p w14:paraId="4141BB6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3.3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Принятие решения о выдаче копии решения о присвоении или аннулировании адресов либо об отказе в выдаче решения о присвоении или аннулировании адресов включает в себя следующие административные действия:</w:t>
      </w:r>
    </w:p>
    <w:p w14:paraId="11BF540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.1. Прием заявления о выдаче копии и прилагаемых документов.</w:t>
      </w:r>
    </w:p>
    <w:p w14:paraId="74087DA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.2. Рассмотрения заявления о выдаче копии и прилагаемых документов.</w:t>
      </w:r>
    </w:p>
    <w:p w14:paraId="04C9E822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.3. Выдача документов.</w:t>
      </w:r>
    </w:p>
    <w:p w14:paraId="50DB201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 </w:t>
      </w:r>
      <w:r w:rsidRPr="00D97AC6">
        <w:rPr>
          <w:rFonts w:ascii="Arial" w:eastAsia="Times New Roman" w:hAnsi="Arial" w:cs="Arial"/>
          <w:b/>
          <w:bCs/>
          <w:color w:val="000000"/>
          <w:lang w:eastAsia="ru-RU"/>
        </w:rPr>
        <w:t>Принятие решения о присвоении или аннулировании адресов либо об отказе в присвоении или аннулировании адресов.</w:t>
      </w:r>
    </w:p>
    <w:p w14:paraId="016BE87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.1. Прием заявления о присвоении или аннулировании адресов и прилагаемых документов.</w:t>
      </w:r>
    </w:p>
    <w:p w14:paraId="23C2786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.1.1.Основанием для начала административного действия "Прием заявления и прилагаемых документов" является поступившее заявление и прилагаемых документов непосредственно направленные по почте с описью вложения и уведомлением о вручении, через Единый портал, </w:t>
      </w:r>
      <w:r>
        <w:rPr>
          <w:rFonts w:ascii="Arial" w:eastAsia="Times New Roman" w:hAnsi="Arial" w:cs="Arial"/>
          <w:color w:val="000000"/>
          <w:lang w:eastAsia="ru-RU"/>
        </w:rPr>
        <w:t>ФИАС, через МФЦ</w:t>
      </w:r>
      <w:r w:rsidRPr="00D97AC6">
        <w:rPr>
          <w:rFonts w:ascii="Arial" w:eastAsia="Times New Roman" w:hAnsi="Arial" w:cs="Arial"/>
          <w:color w:val="000000"/>
          <w:lang w:eastAsia="ru-RU"/>
        </w:rPr>
        <w:t>, а также личное обращение в Администрацию.</w:t>
      </w:r>
    </w:p>
    <w:p w14:paraId="76919FF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Днем обращения за предоставлением муниципальной услуги считается день приема (регистрации) Администрацией заявления и прилагаемых документов.</w:t>
      </w:r>
    </w:p>
    <w:p w14:paraId="4BB3CEC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.1.2. Прием и регистрация заявления и прилагаемых документов осуществляется </w:t>
      </w:r>
      <w:r>
        <w:rPr>
          <w:rFonts w:ascii="Arial" w:eastAsia="Times New Roman" w:hAnsi="Arial" w:cs="Arial"/>
          <w:color w:val="000000"/>
          <w:lang w:eastAsia="ru-RU"/>
        </w:rPr>
        <w:t>заместителем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Администрации.</w:t>
      </w:r>
    </w:p>
    <w:p w14:paraId="4C11193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.1.3. При направлении документов посредством почтовых отправлений,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984C66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вскрывает конверт и осуществляет регистрацию заявления и прилагаемых документов, если отсутствуют основания для отказа в приеме док</w:t>
      </w:r>
      <w:r>
        <w:rPr>
          <w:rFonts w:ascii="Arial" w:eastAsia="Times New Roman" w:hAnsi="Arial" w:cs="Arial"/>
          <w:color w:val="000000"/>
          <w:lang w:eastAsia="ru-RU"/>
        </w:rPr>
        <w:t>ументов, указанные в пункте 2.12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егламента, в системе электронного документооборота, а при отсутствии технической возможности – в журнале входящей корреспонденции.</w:t>
      </w:r>
    </w:p>
    <w:p w14:paraId="47001F4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.1.4.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При обращении на личном приеме заявление и прилагаемые документы заявителя фиксируются в системе электронного документооборота, а при отсутствии технической возможности - в журнале входящей корреспонденции.</w:t>
      </w:r>
    </w:p>
    <w:p w14:paraId="6ABDB72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 этом в случаях, если в заявлении отсутствует фамилия заявителя, направившего обращение, почтовый адрес, по которому должен быть направлен ответ и (или) текст письменного обращения (заявления) не поддается прочтению,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984C66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при личном обращении предлагает с согласия заявителя устранить выявленные недостатки в заявлении непосредственно на личном приеме.</w:t>
      </w:r>
    </w:p>
    <w:p w14:paraId="0B27EF0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.1.5.При обращении письменно в Администрацию, в том числе на личном приеме, </w:t>
      </w:r>
      <w:r>
        <w:rPr>
          <w:rFonts w:ascii="Arial" w:eastAsia="Times New Roman" w:hAnsi="Arial" w:cs="Arial"/>
          <w:color w:val="000000"/>
          <w:lang w:eastAsia="ru-RU"/>
        </w:rPr>
        <w:t>заместитель</w:t>
      </w:r>
      <w:r w:rsidRPr="0029125B">
        <w:rPr>
          <w:rFonts w:ascii="Arial" w:eastAsia="Times New Roman" w:hAnsi="Arial" w:cs="Arial"/>
          <w:color w:val="000000"/>
          <w:lang w:eastAsia="ru-RU"/>
        </w:rPr>
        <w:t xml:space="preserve">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:</w:t>
      </w:r>
    </w:p>
    <w:p w14:paraId="160A425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устанавливает личность заявителя либо представителя путем проверки документа, удостоверяющего его личность (документа, удостоверяющего полномочия и документа, удостоверяющего личность представителя- в случае обращения представителя);</w:t>
      </w:r>
    </w:p>
    <w:p w14:paraId="22A049D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б) информирует при личном приеме заявителя о порядке и сроках предоставления муниципальной услуги;</w:t>
      </w:r>
    </w:p>
    <w:p w14:paraId="7A3E94F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проверяет правильность заполнения заявления, наличие документов, которые должны прилагаться к заявлению, соответствие их установленным требованиям;</w:t>
      </w:r>
    </w:p>
    <w:p w14:paraId="4DE51D2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г) сверяет представленные экземпляры оригиналов и копий документов (в том числе нотариально удостоверенные) друг с другом и принимает их после проверки соответствия копий оригиналу, после чего оригинал возвращается заявителю; заверяет копии документов (кроме нотариально заверенных);</w:t>
      </w:r>
    </w:p>
    <w:p w14:paraId="699CF43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д) проставляет штамп Администрации с указанием даты приема и затем регистрирует заявление и прилагаемые документы в системе электронного документооборота, а при отсутствии технической возможности – в журнале входящей корреспонденции.</w:t>
      </w:r>
    </w:p>
    <w:p w14:paraId="45524DB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.1.6. При приеме заявления и документов, направленных по почте, заявителю направляется расписка о приеме заявления и документов почтовым отправлением с уведомлением о вручении.</w:t>
      </w:r>
    </w:p>
    <w:p w14:paraId="017BDD2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приеме документов при непосредственном обращении в Администрацию или при личном приеме заявителю (представителю заявителя) выдается расписка о приеме и регистрации заявления и прилагаемых документов.</w:t>
      </w:r>
    </w:p>
    <w:p w14:paraId="07E067E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.1.7. В случае, если в предоставленном (направленном) заявлении и прилагаемых документах имеются основания для отказа в приеме документов, указанных в пункте 2.1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</w:t>
      </w:r>
      <w:r>
        <w:rPr>
          <w:rFonts w:ascii="Arial" w:eastAsia="Times New Roman" w:hAnsi="Arial" w:cs="Arial"/>
          <w:color w:val="000000"/>
          <w:lang w:eastAsia="ru-RU"/>
        </w:rPr>
        <w:t xml:space="preserve">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егламента, то </w:t>
      </w:r>
      <w:r>
        <w:rPr>
          <w:rFonts w:ascii="Arial" w:eastAsia="Times New Roman" w:hAnsi="Arial" w:cs="Arial"/>
          <w:color w:val="000000"/>
          <w:lang w:eastAsia="ru-RU"/>
        </w:rPr>
        <w:t>заместитель</w:t>
      </w:r>
      <w:r w:rsidRPr="0029125B">
        <w:rPr>
          <w:rFonts w:ascii="Arial" w:eastAsia="Times New Roman" w:hAnsi="Arial" w:cs="Arial"/>
          <w:color w:val="000000"/>
          <w:lang w:eastAsia="ru-RU"/>
        </w:rPr>
        <w:t xml:space="preserve">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, осуществляющий прием и регистрацию документов, не осуществляет регистрацию заявления и прилагаемых документов, а подготавливает письмо об отказе в приеме документов.</w:t>
      </w:r>
    </w:p>
    <w:p w14:paraId="46FDF17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Письмо об отказе в приеме документов оформляется на бланке Администрации по форме согласно приложению 3 к настоящему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Административному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егламенту с присвоением номера, даты, проставлением подписи </w:t>
      </w:r>
      <w:r>
        <w:rPr>
          <w:rFonts w:ascii="Arial" w:eastAsia="Times New Roman" w:hAnsi="Arial" w:cs="Arial"/>
          <w:color w:val="000000"/>
          <w:lang w:eastAsia="ru-RU"/>
        </w:rPr>
        <w:t>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Администрации, или подписывается усиленной квалифицированной электронной подписью уполномоченного должностного лица.</w:t>
      </w:r>
    </w:p>
    <w:p w14:paraId="17262A1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Письмо об отказе в приеме документов направляется заявителю в форме документа на бумажном носителе почтовым отправлением с уведомлением о вручении, вручается лично в Администрации либо направляется в электронной форме, подписанное усиленной квалифицированной электронной подписью уполномоченного должностного лица в личный кабинет на Едином портале</w:t>
      </w:r>
      <w:r>
        <w:rPr>
          <w:rFonts w:ascii="Arial" w:eastAsia="Times New Roman" w:hAnsi="Arial" w:cs="Arial"/>
          <w:color w:val="000000"/>
          <w:lang w:eastAsia="ru-RU"/>
        </w:rPr>
        <w:t>.</w:t>
      </w:r>
    </w:p>
    <w:p w14:paraId="2E29255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Отказ в приеме документов не препятствует повторному обращению за услугой при устранении выявленных нарушений.</w:t>
      </w:r>
    </w:p>
    <w:p w14:paraId="7B8B7AC2" w14:textId="77777777" w:rsidR="00653DF7" w:rsidRPr="0029125B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highlight w:val="yellow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.1.</w:t>
      </w:r>
      <w:r>
        <w:rPr>
          <w:rFonts w:ascii="Arial" w:eastAsia="Times New Roman" w:hAnsi="Arial" w:cs="Arial"/>
          <w:color w:val="000000"/>
          <w:lang w:eastAsia="ru-RU"/>
        </w:rPr>
        <w:t>8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Срок осуществления действий по регистрации документов - 15 минут в </w:t>
      </w:r>
      <w:r w:rsidRPr="003170A0">
        <w:rPr>
          <w:rFonts w:ascii="Arial" w:eastAsia="Times New Roman" w:hAnsi="Arial" w:cs="Arial"/>
          <w:color w:val="000000"/>
          <w:lang w:eastAsia="ru-RU"/>
        </w:rPr>
        <w:t>течение одного рабочего дня.</w:t>
      </w:r>
    </w:p>
    <w:p w14:paraId="30F16F1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.1.</w:t>
      </w:r>
      <w:r>
        <w:rPr>
          <w:rFonts w:ascii="Arial" w:eastAsia="Times New Roman" w:hAnsi="Arial" w:cs="Arial"/>
          <w:color w:val="000000"/>
          <w:lang w:eastAsia="ru-RU"/>
        </w:rPr>
        <w:t>9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Критерий принятия решения о регистрации документов – поступление заявления и прилагаемых документов надлежащего качества в полном объеме.</w:t>
      </w:r>
    </w:p>
    <w:p w14:paraId="393FC70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.1.1</w:t>
      </w:r>
      <w:r>
        <w:rPr>
          <w:rFonts w:ascii="Arial" w:eastAsia="Times New Roman" w:hAnsi="Arial" w:cs="Arial"/>
          <w:color w:val="000000"/>
          <w:lang w:eastAsia="ru-RU"/>
        </w:rPr>
        <w:t>0</w:t>
      </w:r>
      <w:r w:rsidRPr="00D97AC6">
        <w:rPr>
          <w:rFonts w:ascii="Arial" w:eastAsia="Times New Roman" w:hAnsi="Arial" w:cs="Arial"/>
          <w:color w:val="000000"/>
          <w:lang w:eastAsia="ru-RU"/>
        </w:rPr>
        <w:t>. Критерий принятия решения об отказе в приеме документов - наличие оснований для отказа в приеме документов, указанных в пункте 2.1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5EC44E0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.1.1</w:t>
      </w:r>
      <w:r>
        <w:rPr>
          <w:rFonts w:ascii="Arial" w:eastAsia="Times New Roman" w:hAnsi="Arial" w:cs="Arial"/>
          <w:color w:val="000000"/>
          <w:lang w:eastAsia="ru-RU"/>
        </w:rPr>
        <w:t>1</w:t>
      </w:r>
      <w:r w:rsidRPr="00D97AC6">
        <w:rPr>
          <w:rFonts w:ascii="Arial" w:eastAsia="Times New Roman" w:hAnsi="Arial" w:cs="Arial"/>
          <w:color w:val="000000"/>
          <w:lang w:eastAsia="ru-RU"/>
        </w:rPr>
        <w:t>. Результатом административного действия является прием и регистрация заявления и прилагаемых документов, либо отказ в приеме документов.</w:t>
      </w:r>
    </w:p>
    <w:p w14:paraId="2BF282F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3.4.1.12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Фиксация результата - занесение информации в систему электронного документооборота или в журнал входящей корреспонденции.</w:t>
      </w:r>
    </w:p>
    <w:p w14:paraId="1197137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3.4.2. Рассмотрение </w:t>
      </w:r>
      <w:r w:rsidRPr="00D97AC6">
        <w:rPr>
          <w:rFonts w:ascii="Arial" w:eastAsia="Times New Roman" w:hAnsi="Arial" w:cs="Arial"/>
          <w:color w:val="000000"/>
          <w:lang w:eastAsia="ru-RU"/>
        </w:rPr>
        <w:t>заявления и прилагаемых документов, в том числе формирование и направление межведомственных запросов.</w:t>
      </w:r>
    </w:p>
    <w:p w14:paraId="6BD1F4D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.2.1. Основанием для начала административного действия "Рассмотрение заявления и прилагаемых документов, в том числе формирование и направление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межведомственных запросов", является зарегистрированное заявление и прилагаемые документы с указанием исполнителя.</w:t>
      </w:r>
    </w:p>
    <w:p w14:paraId="70AA188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.2.2.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:</w:t>
      </w:r>
    </w:p>
    <w:p w14:paraId="487B867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проводит проверку заявления и прилагаемых к нему документов;</w:t>
      </w:r>
    </w:p>
    <w:p w14:paraId="45E1C56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формирует и направляет межведомственные запросы в органы, если заявителем не были представлены документы, указанные в пунк</w:t>
      </w:r>
      <w:r>
        <w:rPr>
          <w:rFonts w:ascii="Arial" w:eastAsia="Times New Roman" w:hAnsi="Arial" w:cs="Arial"/>
          <w:color w:val="000000"/>
          <w:lang w:eastAsia="ru-RU"/>
        </w:rPr>
        <w:t>тах 2.8.2 или 2.9.2 настоящего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015F52F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Межведомственные запросы могут быть направлены в электронной форме через систему межведомственного электронного взаимодействия, а при отсутствии технической возможности, курьером или почтой в форме бумажного документа.</w:t>
      </w:r>
    </w:p>
    <w:p w14:paraId="40FEB74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 направлении запроса с использованием системы межведомственного электронного взаимодействия запрос подписывается электронной подписью главы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06CB028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Межведомственный запрос в виде бумажного документа должен соответствовать требованиям статьи 7.2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услугах", оформлен на бланке Администрации и подписан собственноручной подписью главы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или усиленной квалифицированной электронной подписью главы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352DD10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Запросы и ответы на межведомственные запросы приобщаются к заявлению;</w:t>
      </w:r>
    </w:p>
    <w:p w14:paraId="39B8283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определяет возможность присвоения объекту адресации адреса и (или) аннулирования его адреса;</w:t>
      </w:r>
    </w:p>
    <w:p w14:paraId="68ECCFA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г) проводит осмотр местонахождения объекта адресации (при необходимости);</w:t>
      </w:r>
    </w:p>
    <w:p w14:paraId="5FE7208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д) по результатам осмотра местонахождения объекта адресации принимает решение о присвоении объекту адресации адреса и (или) его аннулировании или решение об отказе в присвоении объекту адресации адреса или аннулировании его адреса.</w:t>
      </w:r>
    </w:p>
    <w:p w14:paraId="40D85D6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Решение о присвоении и (или) аннулировании адресов подготавливается в соответствии с требованиями к структуре адреса и порядком, которые установлены Правилами присвоения, изменения и аннулирования адресов, утвержденными постановлением Правительства Российской Федерации от 19 ноября 2011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1221, согласовывается в установленном порядке и передается на подпись </w:t>
      </w:r>
      <w:r>
        <w:rPr>
          <w:rFonts w:ascii="Arial" w:eastAsia="Times New Roman" w:hAnsi="Arial" w:cs="Arial"/>
          <w:color w:val="000000"/>
          <w:lang w:eastAsia="ru-RU"/>
        </w:rPr>
        <w:t>главе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4783D0E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Решение об отказе в присвоении или аннулировании адресов подготавливается по форме согласно приказу Министерства финансов Российской Федерации от 11 декабря 2014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согласовывается в установленном порядке и передается на подпись </w:t>
      </w:r>
      <w:r>
        <w:rPr>
          <w:rFonts w:ascii="Arial" w:eastAsia="Times New Roman" w:hAnsi="Arial" w:cs="Arial"/>
          <w:color w:val="000000"/>
          <w:lang w:eastAsia="ru-RU"/>
        </w:rPr>
        <w:t>главе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26F2B06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.2.3. Глава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подписывает решение о присвоении или аннулировании адресов либо решение об отказе в присвоении или аннулировании адресов и передает его на регистрацию.</w:t>
      </w:r>
    </w:p>
    <w:p w14:paraId="4766EC0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.2.4. Специалист, ответственный за регистрацию документов, после подписания в течение одного рабочего дня осуществляет регистрацию решения о присвоении или аннулировании адресов либо решения об отказе в присвоении или аннулировании адресов путем занесения данных в систему электронного документооборота или в журнал регистрации.</w:t>
      </w:r>
    </w:p>
    <w:p w14:paraId="5279F61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.2.5. После подписания решения о присвоении или аннулировании адресов </w:t>
      </w:r>
      <w:r>
        <w:rPr>
          <w:rFonts w:ascii="Arial" w:eastAsia="Times New Roman" w:hAnsi="Arial" w:cs="Arial"/>
          <w:color w:val="000000"/>
          <w:lang w:eastAsia="ru-RU"/>
        </w:rPr>
        <w:t xml:space="preserve">заместитель Главы </w:t>
      </w:r>
      <w:r w:rsidRPr="00D97AC6">
        <w:rPr>
          <w:rFonts w:ascii="Arial" w:eastAsia="Times New Roman" w:hAnsi="Arial" w:cs="Arial"/>
          <w:color w:val="000000"/>
          <w:lang w:eastAsia="ru-RU"/>
        </w:rPr>
        <w:t>осуществляет внесение соответствующих сведений об адресе объекта адресации в государственный адресный реестр.</w:t>
      </w:r>
    </w:p>
    <w:p w14:paraId="2BE22AD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.2.6. Срок осуществления действий:</w:t>
      </w:r>
    </w:p>
    <w:p w14:paraId="1E916DB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формирование и направление межведомственных запросов - 2 рабочих дня с момента поступления документов на рассмотрение;</w:t>
      </w:r>
    </w:p>
    <w:p w14:paraId="4C29EA0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рассмотрение документов, с учетом формирования и направления межведомственных запросов, проведение осмотра объекта адресации, подготовка решения, подписание и регистрация решения о присвоении или аннулировании адресов, отказа в выдаче решения о присвоении или аннулировании адресов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– 2 рабочих дней.</w:t>
      </w:r>
    </w:p>
    <w:p w14:paraId="7F0305D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.2.7. Критерии принятия решения для направления межведомственного запроса – отсутствие документов и (или) информации, необходимой для принятия решения о присвоении или аннулировании адресов.</w:t>
      </w:r>
    </w:p>
    <w:p w14:paraId="3205303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.2.8.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Критерий принятия решения о присвоении или аннулировании адресов, отсутствие оснований для отказа в предоставлении муниципальной</w:t>
      </w:r>
      <w:r>
        <w:rPr>
          <w:rFonts w:ascii="Arial" w:eastAsia="Times New Roman" w:hAnsi="Arial" w:cs="Arial"/>
          <w:color w:val="000000"/>
          <w:lang w:eastAsia="ru-RU"/>
        </w:rPr>
        <w:t xml:space="preserve"> услуги, указанных в пункте 2.14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0C17F06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.2.9. Критерий принятия решения об отказе в присвоении или аннулировании адресов – наличие основания (или оснований) для отказа в предоставлении муниципальной услуги, предусмотренных пунктом</w:t>
      </w:r>
      <w:r>
        <w:rPr>
          <w:rFonts w:ascii="Arial" w:eastAsia="Times New Roman" w:hAnsi="Arial" w:cs="Arial"/>
          <w:color w:val="000000"/>
          <w:lang w:eastAsia="ru-RU"/>
        </w:rPr>
        <w:t xml:space="preserve"> 2.14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0D6F206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.2.10. Результатом административного действия является оформленное в установленном порядке решение о присвоении или аннулировании адресов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или решение об отказе в присвоении или аннулировании адресов, внесение соответствующих сведений об адресе объекта адресации в государственный адресный реестр.</w:t>
      </w:r>
    </w:p>
    <w:p w14:paraId="7B3BAA1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.2.11.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Фиксация результата - занесение информации в систему электронного документооборота или в журнал регистрации.</w:t>
      </w:r>
    </w:p>
    <w:p w14:paraId="3AFA4DC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3.6.3. Выдача документов, подтверждающих принятие решения о присвоении или аннулировании адресов либо об отказе в присвоении или аннулировании адресов.</w:t>
      </w:r>
    </w:p>
    <w:p w14:paraId="2F861E4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.3.1. Основанием для начала административного действия "Выдача документов, подтверждающих принятие решения о присвоении или аннулировании адресов либо об отказе в присвоении или аннулировании адресов" является оформленное и подписанное в установленном порядке решение о присвоении или аннулировании адресов либо решение об отказе в присвоении или аннулировании адресов.</w:t>
      </w:r>
    </w:p>
    <w:p w14:paraId="4743C3C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.3.2. </w:t>
      </w:r>
      <w:r>
        <w:rPr>
          <w:rFonts w:ascii="Arial" w:eastAsia="Times New Roman" w:hAnsi="Arial" w:cs="Arial"/>
          <w:color w:val="000000"/>
          <w:lang w:eastAsia="ru-RU"/>
        </w:rPr>
        <w:t xml:space="preserve">Заместитель Главы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в течение одного рабочего дня после подписания и регистрации результата, указанного в пунктах 2.5.1 и 2.5.2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егламента, информирует заявителя о принятом решении.</w:t>
      </w:r>
    </w:p>
    <w:p w14:paraId="0DBBC36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этом по желанию заявителя информирование может осуществляться путем передачи текстовых сообщений на адрес электронной почты заявителя либо на абонентский номер устройства подвижной радиотелефонной связи заявителя.</w:t>
      </w:r>
    </w:p>
    <w:p w14:paraId="7743184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3.4</w:t>
      </w:r>
      <w:r w:rsidRPr="00D97AC6">
        <w:rPr>
          <w:rFonts w:ascii="Arial" w:eastAsia="Times New Roman" w:hAnsi="Arial" w:cs="Arial"/>
          <w:color w:val="000000"/>
          <w:lang w:eastAsia="ru-RU"/>
        </w:rPr>
        <w:t>.3.3. Результат услуги по желанию заявителя вручается ему лично по месту нахождения Администрации  в согласованное время либо в МФЦ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(в случае п</w:t>
      </w:r>
      <w:r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одачи документов через МФЦ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)</w:t>
      </w:r>
      <w:r w:rsidRPr="00D97AC6">
        <w:rPr>
          <w:rFonts w:ascii="Arial" w:eastAsia="Times New Roman" w:hAnsi="Arial" w:cs="Arial"/>
          <w:color w:val="000000"/>
          <w:lang w:eastAsia="ru-RU"/>
        </w:rPr>
        <w:t> либо направляется в форме электронного документа, подписанного усиленной квалифицированной электронной подписью уполномоченного должностного лица в личный кабинет на Едином портале,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ФИАС, но не позднее одного рабочего дня, следующего после подписания и регистрации решения о присвоении или аннулировании адресов или решения об отказе в присвоении или аннулировании адресов.</w:t>
      </w:r>
    </w:p>
    <w:p w14:paraId="64077D4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По почте заявителю направляется письмо с уведомлением о вручении в течение одного рабочего дня, следующего после подписания результата предоставления муниципальной услуги, указанного в пунктах 2.5.1, 2.5.2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0E5D5DF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 выдаче заявителю или представителю заявителя результата предоставления муниципальной услуги лично, заявитель должен представить документ, удостоверяющий личность, а представитель заявителя – дополнительно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документ, подтверждающий полномочия представителя заявителя.</w:t>
      </w:r>
    </w:p>
    <w:p w14:paraId="2EEA926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получении результата предоставления муниципальной услуги лично, заявитель или представитель заявителя ставит подпись в журнале исходящей корреспонденции   или на расписке о приеме документов.</w:t>
      </w:r>
    </w:p>
    <w:p w14:paraId="77FFC37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.3.4. Критерии принятия решения по выбору варианта отправки результата предоставления услуги заявителю - указание заявителя в расписке о приеме документов или в заявлении о присвоении или аннулировании адресов.</w:t>
      </w:r>
    </w:p>
    <w:p w14:paraId="29FBDAE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.3.5. Результатом является выдача решения о присвоении или аннулировании адресов либо решения об отказе в присвоении или аннулировании адресов.</w:t>
      </w:r>
    </w:p>
    <w:p w14:paraId="3E0A45E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.3.6. Фиксация факта отправки результата предоставления муниципальной услуги - отметка в системе электронного документооборота или в журнале регистрации.</w:t>
      </w:r>
    </w:p>
    <w:p w14:paraId="2B28BBA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.3.7. Фиксация выдачи результата предоставления муниципальной услуги лично - в системе электронного документооборота и в расписке о приеме документов.</w:t>
      </w:r>
    </w:p>
    <w:p w14:paraId="54B3145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.3.8. Срок направления результата – один рабочий день</w:t>
      </w:r>
      <w:r>
        <w:rPr>
          <w:rFonts w:ascii="Arial" w:eastAsia="Times New Roman" w:hAnsi="Arial" w:cs="Arial"/>
          <w:color w:val="000000"/>
          <w:lang w:eastAsia="ru-RU"/>
        </w:rPr>
        <w:t>,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следующий после подписания и регистрации решения о присвоении или аннулировании адресов, или решения об отказе в выдаче решения о присвоении или аннулировании адресов.</w:t>
      </w:r>
    </w:p>
    <w:p w14:paraId="752002F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>.3.9. При наличии технической возможности, если заявление и прилагаемые документы были представлены лично и </w:t>
      </w:r>
      <w:r>
        <w:rPr>
          <w:rFonts w:ascii="Arial" w:eastAsia="Times New Roman" w:hAnsi="Arial" w:cs="Arial"/>
          <w:color w:val="000000"/>
          <w:lang w:eastAsia="ru-RU"/>
        </w:rPr>
        <w:t>н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аправлены </w:t>
      </w:r>
      <w:r>
        <w:rPr>
          <w:rFonts w:ascii="Arial" w:eastAsia="Times New Roman" w:hAnsi="Arial" w:cs="Arial"/>
          <w:color w:val="000000"/>
          <w:lang w:eastAsia="ru-RU"/>
        </w:rPr>
        <w:t>заместителем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 на Единый портал, то результат услуги направляется в личный кабинет заявителя на Единый портал.  В данном случае направление заявителю документов на бумажном носителе не осуществляется.</w:t>
      </w:r>
    </w:p>
    <w:p w14:paraId="681E3111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shd w:val="clear" w:color="auto" w:fill="FFFFFF"/>
          <w:lang w:eastAsia="ru-RU"/>
        </w:rPr>
      </w:pP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Заявитель имеет возможность получения результата предоставления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муниципальной услуги в виде документа на бумажном носителе, подтверждающего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содержание электронного документа, в МФЦ, в случае подачи заявления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посредством Единого портала (при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наличии технической возможности).</w:t>
      </w:r>
    </w:p>
    <w:p w14:paraId="694D3EB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b/>
          <w:bCs/>
          <w:color w:val="000000"/>
          <w:lang w:eastAsia="ru-RU"/>
        </w:rPr>
        <w:t>3.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b/>
          <w:bCs/>
          <w:color w:val="000000"/>
          <w:lang w:eastAsia="ru-RU"/>
        </w:rPr>
        <w:t>. Принятие решения о выдаче копии решения о присвоении или аннулировании адресов, решении об отказе в присвоении или аннулировании адресов либо отказа в выдаче копии решения о присвоении или аннулировании адресов, решении об отказе в присвоении или аннулировании адресов.</w:t>
      </w:r>
    </w:p>
    <w:p w14:paraId="536B5DF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.1. Прием заявления о выдаче копии и прилагаемых документов.</w:t>
      </w:r>
    </w:p>
    <w:p w14:paraId="590015F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.1.1. Основанием для начала административного действия "Прием заявления о выдаче копии и прилагаемых документов" является поступившее заявление о выдаче копии заявителя и прилагаемых документов непосредственно направленного по почте с уведомлением о вручении, через Единый портал, </w:t>
      </w:r>
      <w:r>
        <w:rPr>
          <w:rFonts w:ascii="Arial" w:eastAsia="Times New Roman" w:hAnsi="Arial" w:cs="Arial"/>
          <w:color w:val="000000"/>
          <w:lang w:eastAsia="ru-RU"/>
        </w:rPr>
        <w:t xml:space="preserve">через </w:t>
      </w:r>
      <w:r w:rsidRPr="00D97AC6">
        <w:rPr>
          <w:rFonts w:ascii="Arial" w:eastAsia="Times New Roman" w:hAnsi="Arial" w:cs="Arial"/>
          <w:color w:val="000000"/>
          <w:lang w:eastAsia="ru-RU"/>
        </w:rPr>
        <w:t>МФЦ, а также личное обращение в Администрацию.</w:t>
      </w:r>
    </w:p>
    <w:p w14:paraId="73573A4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Днем обращения за предоставлением муниципальной услуги считается день приема (регистрации) Администрацией заявления о выдаче копии.</w:t>
      </w:r>
    </w:p>
    <w:p w14:paraId="7464CE8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.1.2. Прием и регистрация заявления о выдаче копии осуществляется </w:t>
      </w:r>
      <w:r>
        <w:rPr>
          <w:rFonts w:ascii="Arial" w:eastAsia="Times New Roman" w:hAnsi="Arial" w:cs="Arial"/>
          <w:color w:val="000000"/>
          <w:lang w:eastAsia="ru-RU"/>
        </w:rPr>
        <w:t>заместителем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Администрации.</w:t>
      </w:r>
    </w:p>
    <w:p w14:paraId="5A53E53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.1.3. При направлении документов посредством почтовых отправлений, </w:t>
      </w:r>
      <w:r>
        <w:rPr>
          <w:rFonts w:ascii="Arial" w:eastAsia="Times New Roman" w:hAnsi="Arial" w:cs="Arial"/>
          <w:color w:val="000000"/>
          <w:lang w:eastAsia="ru-RU"/>
        </w:rPr>
        <w:t xml:space="preserve">заместитель Главы </w:t>
      </w:r>
      <w:r w:rsidRPr="00D97AC6">
        <w:rPr>
          <w:rFonts w:ascii="Arial" w:eastAsia="Times New Roman" w:hAnsi="Arial" w:cs="Arial"/>
          <w:color w:val="000000"/>
          <w:lang w:eastAsia="ru-RU"/>
        </w:rPr>
        <w:t>вскрывает конверт и осуществляет регистрацию заявления о выдаче копии, если отсутствуют основания для отказа в приеме документов, указанные в пункте 2.1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</w:t>
      </w:r>
      <w:r>
        <w:rPr>
          <w:rFonts w:ascii="Arial" w:eastAsia="Times New Roman" w:hAnsi="Arial" w:cs="Arial"/>
          <w:color w:val="000000"/>
          <w:lang w:eastAsia="ru-RU"/>
        </w:rPr>
        <w:t xml:space="preserve">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 в системе электронного документооборота, а при отсутствии технической возможности – в журнале входящей корреспонденции.</w:t>
      </w:r>
    </w:p>
    <w:p w14:paraId="5F8C3BA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.1.4.При обращении на личном приеме заявление о выдаче копии заявителя фиксируется в системе электронного документооборота, а при отсутствии технической возможности - в журнале входящей корреспонденции.</w:t>
      </w:r>
    </w:p>
    <w:p w14:paraId="21DA428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 этом, в случаях, если в заявлении о выдаче копии отсутствует фамилия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 xml:space="preserve">заявителя, направившего обращение, почтовый адрес, по которому должен быть направлен ответ и (или) текст письменного обращения (заявления) не поддается прочтению, </w:t>
      </w:r>
      <w:r>
        <w:rPr>
          <w:rFonts w:ascii="Arial" w:eastAsia="Times New Roman" w:hAnsi="Arial" w:cs="Arial"/>
          <w:color w:val="000000"/>
          <w:lang w:eastAsia="ru-RU"/>
        </w:rPr>
        <w:t xml:space="preserve">заместитель Главы </w:t>
      </w:r>
      <w:r w:rsidRPr="00D97AC6">
        <w:rPr>
          <w:rFonts w:ascii="Arial" w:eastAsia="Times New Roman" w:hAnsi="Arial" w:cs="Arial"/>
          <w:color w:val="000000"/>
          <w:lang w:eastAsia="ru-RU"/>
        </w:rPr>
        <w:t>при личном обращении предлагает с согласия заявителя устранить выявленные недостатки в заявлении о выдаче копии непосредственно на личном приеме.</w:t>
      </w:r>
    </w:p>
    <w:p w14:paraId="4D35FC7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.1.5.При обращении письменно в Администрацию, в том числе на личном приеме,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:</w:t>
      </w:r>
    </w:p>
    <w:p w14:paraId="2B245F5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устанавливает личность заявителя либо представителя путем проверки документа, удостоверяющего его личность (документа, удостоверяющего полномочия и документа, удостоверяющего личность представителя - в случае обращения представителя);</w:t>
      </w:r>
    </w:p>
    <w:p w14:paraId="2D6B5AB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информирует при личном приеме заявителя о порядке и сроках предоставления муниципальной услуги;</w:t>
      </w:r>
    </w:p>
    <w:p w14:paraId="0A83CF7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проверяет правильность заполнения заявления о выдаче копии, в том числе полноту внесенных данных, наличие документов, которые должны прилагаться к заявлению о выдаче копии, соответствие прилагаемых документов установленным требованиям;</w:t>
      </w:r>
    </w:p>
    <w:p w14:paraId="7DBB99F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г) сверяет представленные экземпляры оригиналов и копий документов (в том числе нотариально удостоверенные) друг с другом и принимает их после проверки соответствия копий оригиналу, после чего оригинал возвращается заявителю; заверяет копии документов (кроме нотариально заверенных);</w:t>
      </w:r>
    </w:p>
    <w:p w14:paraId="210DA0D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д) проставляет штамп Администрации с указанием даты приема и затем регистрирует заявление о выдаче копии и прилагаемые документы в системе электронного документооборота, а при отсутствии технической возможности – в журнале входящей корреспонденции.</w:t>
      </w:r>
    </w:p>
    <w:p w14:paraId="22E066B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.1.6. При приеме заявления о выдаче копии, направленного по почте, заявителю направляется расписка о приеме заявления о выдаче копии почтовым отправлением с уведомлением о вручении.</w:t>
      </w:r>
    </w:p>
    <w:p w14:paraId="15D0878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приеме заявления о выдаче копии при непосредственном обращении в Администрацию или при личном приеме заявителю (представителю заявителя) выдается расписка о приеме и регистрации заявления о выдаче копии.</w:t>
      </w:r>
    </w:p>
    <w:p w14:paraId="7BECA0E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.1.7. В случае, если в предоставленном (направленном) заявлении о выдаче копии имеются основания для отказа в приеме документов, указанных в пункте 2.1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Регламента, то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, не осуществляет регистрацию заявления о выдаче копии, а подготавливает письмо об отказе в приеме документов.</w:t>
      </w:r>
    </w:p>
    <w:p w14:paraId="3FE5D41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Письмо об отказе в приеме документов оформляется на бланке Администрации по форме согласно приложению 3 к настоящему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Административному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егламенту с присвоением номера, даты, проставлением подписи главы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или подписывается усиленной квалифицированной подписью главы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6F05B70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Письмо об отказе в приеме документов направляется заявителю в форме документа на бумажном носителе почтовым отправлением с уведомлением о вручении, вручается лично в Администрации либо направляется в электронной форме, подписанное усиленной квалифицированной электронной подписью </w:t>
      </w:r>
      <w:r>
        <w:rPr>
          <w:rFonts w:ascii="Arial" w:eastAsia="Times New Roman" w:hAnsi="Arial" w:cs="Arial"/>
          <w:color w:val="000000"/>
          <w:lang w:eastAsia="ru-RU"/>
        </w:rPr>
        <w:t>главы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в личный кабинет на Едином портале.</w:t>
      </w:r>
    </w:p>
    <w:p w14:paraId="494BE82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Отказ в приеме документов не препятствует повторному обращению за услугой при устранении выявленных нарушений.</w:t>
      </w:r>
    </w:p>
    <w:p w14:paraId="0016F5C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.1.</w:t>
      </w:r>
      <w:r>
        <w:rPr>
          <w:rFonts w:ascii="Arial" w:eastAsia="Times New Roman" w:hAnsi="Arial" w:cs="Arial"/>
          <w:color w:val="000000"/>
          <w:lang w:eastAsia="ru-RU"/>
        </w:rPr>
        <w:t>8</w:t>
      </w:r>
      <w:r w:rsidRPr="00D97AC6">
        <w:rPr>
          <w:rFonts w:ascii="Arial" w:eastAsia="Times New Roman" w:hAnsi="Arial" w:cs="Arial"/>
          <w:color w:val="000000"/>
          <w:lang w:eastAsia="ru-RU"/>
        </w:rPr>
        <w:t>.Срок осуществления действий по регистрации документов - 15 минут в течение одного рабочего дня.</w:t>
      </w:r>
    </w:p>
    <w:p w14:paraId="0BDF3DD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.1.</w:t>
      </w:r>
      <w:r>
        <w:rPr>
          <w:rFonts w:ascii="Arial" w:eastAsia="Times New Roman" w:hAnsi="Arial" w:cs="Arial"/>
          <w:color w:val="000000"/>
          <w:lang w:eastAsia="ru-RU"/>
        </w:rPr>
        <w:t>9</w:t>
      </w:r>
      <w:r w:rsidRPr="00D97AC6">
        <w:rPr>
          <w:rFonts w:ascii="Arial" w:eastAsia="Times New Roman" w:hAnsi="Arial" w:cs="Arial"/>
          <w:color w:val="000000"/>
          <w:lang w:eastAsia="ru-RU"/>
        </w:rPr>
        <w:t>.Критерий принятия решения о регистрации документов – поступление заявления о выдаче копии и прилагаемых документов надлежащего качества в полном объеме.</w:t>
      </w:r>
    </w:p>
    <w:p w14:paraId="0E55231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3.5.1.10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 Критерий принятия решения об отказе в приеме документов -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наличие оснований для отказа в приеме документов, указанных в пункте 2.1</w:t>
      </w:r>
      <w:r>
        <w:rPr>
          <w:rFonts w:ascii="Arial" w:eastAsia="Times New Roman" w:hAnsi="Arial" w:cs="Arial"/>
          <w:color w:val="000000"/>
          <w:lang w:eastAsia="ru-RU"/>
        </w:rPr>
        <w:t>2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732F649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.1.1</w:t>
      </w:r>
      <w:r>
        <w:rPr>
          <w:rFonts w:ascii="Arial" w:eastAsia="Times New Roman" w:hAnsi="Arial" w:cs="Arial"/>
          <w:color w:val="000000"/>
          <w:lang w:eastAsia="ru-RU"/>
        </w:rPr>
        <w:t>1</w:t>
      </w:r>
      <w:r w:rsidRPr="00D97AC6">
        <w:rPr>
          <w:rFonts w:ascii="Arial" w:eastAsia="Times New Roman" w:hAnsi="Arial" w:cs="Arial"/>
          <w:color w:val="000000"/>
          <w:lang w:eastAsia="ru-RU"/>
        </w:rPr>
        <w:t>. Результатом административного действия является прием и регистрации заявления либо отказ в приеме документов.</w:t>
      </w:r>
    </w:p>
    <w:p w14:paraId="7C32D09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3.5.1.12</w:t>
      </w:r>
      <w:r w:rsidRPr="00D97AC6">
        <w:rPr>
          <w:rFonts w:ascii="Arial" w:eastAsia="Times New Roman" w:hAnsi="Arial" w:cs="Arial"/>
          <w:color w:val="000000"/>
          <w:lang w:eastAsia="ru-RU"/>
        </w:rPr>
        <w:t>.Фиксация результата - занесение информации в систему электронного документооборота или в журнал входящей корреспонденции.</w:t>
      </w:r>
    </w:p>
    <w:p w14:paraId="4478E92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.2. Рассмотрение заявления о выдаче копии и прилагаемых документов.</w:t>
      </w:r>
    </w:p>
    <w:p w14:paraId="6D945A5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.2.1. Основанием для начала административного действия "Рассмотрение заявления о выдаче копии и прилагаемых документов" является зарегистрированное заявление о выдаче копии и прилагаемые документы с указанием исполнителя.</w:t>
      </w:r>
    </w:p>
    <w:p w14:paraId="6F5AED7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3.8.2.2.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главы,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ответственный за рассмотрение заявления о выдаче копии и прилагаемых документов:</w:t>
      </w:r>
    </w:p>
    <w:p w14:paraId="0E55904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анализирует заявление о выдаче копии;</w:t>
      </w:r>
    </w:p>
    <w:p w14:paraId="038CD2B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осуществляет поиск решения;</w:t>
      </w:r>
    </w:p>
    <w:p w14:paraId="4C7D08B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в) осуществляет копирование решения о присвоении или аннулировании адресов, решения об отказе в присвоении или аннулировании адресов из материалов дела, пронумеровывает и прошнуровывает его, заверяет подписью </w:t>
      </w:r>
      <w:r>
        <w:rPr>
          <w:rFonts w:ascii="Arial" w:eastAsia="Times New Roman" w:hAnsi="Arial" w:cs="Arial"/>
          <w:color w:val="000000"/>
          <w:lang w:eastAsia="ru-RU"/>
        </w:rPr>
        <w:t>главы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печатью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проставляет на каждом листе "КОПИЯ". Дополнительно подготавливает проект сопроводительного письма о направлении копии решения о присвоении или аннулировании адресов, решения об отказе в присвоении или аннулировании адресов и передает на подпись главе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73C4BBA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случае, если решение о присвоении или аннулировании адресов,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или решение об отказе в присвоении или аннулировании адресов составлено в форме электронного документа и подписано усиленной квалифицированной электронной подписью уполномоченного должностного лица, то в качестве копии решения о присвоении или аннулировании адресов, или решения об отказе в присвоении или аннулировании адресов направляет указанный документ без проставления "КОПИЯ";</w:t>
      </w:r>
    </w:p>
    <w:p w14:paraId="5D5F1D8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г) в случае, если решение на объект адресации не найдено, то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уполномоченный на рассмотрение заявления о выдаче копии и прилагаемых к нему документов, подготавливает письмо об отказе в выдаче копии решения о присвоении или аннулировании адресов, решения об отказе в присвоении или аннулировании адресов согласно приложению 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к настоящему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Административному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егламенту. Письмо, подготовленное на бланке Администрации, после согласования в установленном порядке передается на подпись </w:t>
      </w:r>
      <w:r>
        <w:rPr>
          <w:rFonts w:ascii="Arial" w:eastAsia="Times New Roman" w:hAnsi="Arial" w:cs="Arial"/>
          <w:color w:val="000000"/>
          <w:lang w:eastAsia="ru-RU"/>
        </w:rPr>
        <w:t>главе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.</w:t>
      </w:r>
    </w:p>
    <w:p w14:paraId="24FD930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.2.3. Глава подписывает проект сопроводительного письма о направлении копии либо проект письма об отказе в выдаче копии решения о присвоении или аннулировании адресов, решении об отказе в присвоении или аннулировании адресов и передает его на регистрацию. Одновременно заверяет копию решения о присвоении или аннулировании адресов, решении об отказе в присвоении или аннулировании адресов.</w:t>
      </w:r>
    </w:p>
    <w:p w14:paraId="2EFF119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.2.4. </w:t>
      </w:r>
      <w:r>
        <w:rPr>
          <w:rFonts w:ascii="Arial" w:eastAsia="Times New Roman" w:hAnsi="Arial" w:cs="Arial"/>
          <w:color w:val="000000"/>
          <w:lang w:eastAsia="ru-RU"/>
        </w:rPr>
        <w:t>Заместитель главы</w:t>
      </w:r>
      <w:r w:rsidRPr="00D97AC6">
        <w:rPr>
          <w:rFonts w:ascii="Arial" w:eastAsia="Times New Roman" w:hAnsi="Arial" w:cs="Arial"/>
          <w:color w:val="000000"/>
          <w:lang w:eastAsia="ru-RU"/>
        </w:rPr>
        <w:t>, ответственный за регистрацию документов, после подписания в течение одного рабочего дня осуществляет регистрацию сопроводительного письма о направлении копии либо письма об отказе в выдаче копии решения о присвоении или аннулировании адресов, решении об отказе в присвоении или аннулировании адресов путем занесения данных в систему электронного документооборота или в журнал регистрации.</w:t>
      </w:r>
    </w:p>
    <w:p w14:paraId="0A53C79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.2.5. Срок осуществления действий - 2 рабочих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дня.</w:t>
      </w:r>
    </w:p>
    <w:p w14:paraId="4B1BF87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.2.6. Критерий принятия решения о выдаче копии решения о присвоении или аннулировании адресов, решении об отказе в присвоении или аннулировании адресов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– наличие подписанного решения о присвоении или аннулировании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адресов.</w:t>
      </w:r>
    </w:p>
    <w:p w14:paraId="0B17D19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.2.7. Критерий принятия решения об отказе в выдаче копии решения о присвоении или аннулировании адресов, решении об отказе в присвоении или аннулировании адресов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– наличие основания (или оснований) для отказа в предоставлении муниципальной услуги, предусмотренных пунктом 2.1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 </w:t>
      </w:r>
    </w:p>
    <w:p w14:paraId="2BCF3D1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.2.8. Результатом административного действия является заверенная в установленном порядке копия решения о присвоении или аннулировании адресов, решения об отказе в присвоении или аннулировании адресов, подписанное сопроводительное письмо о направлении копии либо письмо об отказе в выдаче копии решения о присвоении или аннулировании адресов.</w:t>
      </w:r>
    </w:p>
    <w:p w14:paraId="48680CB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.2.9.Фиксация результата - занесение информации в систему электронного документооборота или в журнал регистрации.</w:t>
      </w:r>
    </w:p>
    <w:p w14:paraId="5ABC0B5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.3. Выдача документов.</w:t>
      </w:r>
    </w:p>
    <w:p w14:paraId="7B0BDA0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.3.1. Основанием для начала административного действия "Выдача документов" является заверенная в установленном порядке копия решения о присвоении или аннулировании адресов, решение об отказе в присвоении или аннулировании адресов, подписанное сопроводительное письмо о направлении копии либо письмо об отказе в выдаче копии решения о присвоении или аннулировании адресов, решении об отказе в присвоении или аннулировании адресов.</w:t>
      </w:r>
    </w:p>
    <w:p w14:paraId="10B90F9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.3.2. </w:t>
      </w:r>
      <w:r>
        <w:rPr>
          <w:rFonts w:ascii="Arial" w:eastAsia="Times New Roman" w:hAnsi="Arial" w:cs="Arial"/>
          <w:color w:val="000000"/>
          <w:lang w:eastAsia="ru-RU"/>
        </w:rPr>
        <w:t xml:space="preserve">Заместитель Главы </w:t>
      </w:r>
      <w:r w:rsidRPr="00D97AC6">
        <w:rPr>
          <w:rFonts w:ascii="Arial" w:eastAsia="Times New Roman" w:hAnsi="Arial" w:cs="Arial"/>
          <w:color w:val="000000"/>
          <w:lang w:eastAsia="ru-RU"/>
        </w:rPr>
        <w:t>в течение одного</w:t>
      </w:r>
      <w:r>
        <w:rPr>
          <w:rFonts w:ascii="Arial" w:eastAsia="Times New Roman" w:hAnsi="Arial" w:cs="Arial"/>
          <w:color w:val="000000"/>
          <w:lang w:eastAsia="ru-RU"/>
        </w:rPr>
        <w:t xml:space="preserve"> рабочего дня после подписания </w:t>
      </w:r>
      <w:r w:rsidRPr="00D97AC6">
        <w:rPr>
          <w:rFonts w:ascii="Arial" w:eastAsia="Times New Roman" w:hAnsi="Arial" w:cs="Arial"/>
          <w:color w:val="000000"/>
          <w:lang w:eastAsia="ru-RU"/>
        </w:rPr>
        <w:t>и регистрации результата, указанного в пункте 2.5.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, 2.5.</w:t>
      </w:r>
      <w:r>
        <w:rPr>
          <w:rFonts w:ascii="Arial" w:eastAsia="Times New Roman" w:hAnsi="Arial" w:cs="Arial"/>
          <w:color w:val="000000"/>
          <w:lang w:eastAsia="ru-RU"/>
        </w:rPr>
        <w:t>4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егламента, информирует заявителя о принятом решении.</w:t>
      </w:r>
    </w:p>
    <w:p w14:paraId="26972EC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этом по желанию заявителя информирование может осуществляться путем передачи текстовых сообщений на адрес электронной почты заявителя либо на абонентский номер устройства подвижной радиотелефонной связи заявителя.</w:t>
      </w:r>
    </w:p>
    <w:p w14:paraId="10EA60D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.3.3. Результат услуги по желанию заявителя вручается ему лично по месту нахождения Администрации, в согласованное время либо в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 xml:space="preserve">(в случае </w:t>
      </w:r>
      <w:r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подачи документов через МФЦ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)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 либо направляется в форме электронного документа, подписанного усиленной квалифицированной электронной подписью </w:t>
      </w:r>
      <w:r>
        <w:rPr>
          <w:rFonts w:ascii="Arial" w:eastAsia="Times New Roman" w:hAnsi="Arial" w:cs="Arial"/>
          <w:color w:val="000000"/>
          <w:lang w:eastAsia="ru-RU"/>
        </w:rPr>
        <w:t>главой 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в личный кабинет на Едином портале, но не позднее одного рабочего дня с момента подписания сопроводительного письма о направлении копии или письма об отказе в выдаче копии решения о присвоении или аннулировании адресов, решении об отказе в присвоении или аннулировании адресов.</w:t>
      </w:r>
    </w:p>
    <w:p w14:paraId="0A92A63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По почте заявителю направляется письмо с уведомлением о вручении в течение одного рабочего дня, следующего за днем подписания результата предоставления муниципальной услуги, указанного в пункте 2.5.</w:t>
      </w:r>
      <w:r>
        <w:rPr>
          <w:rFonts w:ascii="Arial" w:eastAsia="Times New Roman" w:hAnsi="Arial" w:cs="Arial"/>
          <w:color w:val="000000"/>
          <w:lang w:eastAsia="ru-RU"/>
        </w:rPr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>, 2.5.</w:t>
      </w:r>
      <w:r>
        <w:rPr>
          <w:rFonts w:ascii="Arial" w:eastAsia="Times New Roman" w:hAnsi="Arial" w:cs="Arial"/>
          <w:color w:val="000000"/>
          <w:lang w:eastAsia="ru-RU"/>
        </w:rPr>
        <w:t>4 настоящего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36FFAB6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выдаче заявителю или представителю заявителя результата предоставления муниципальной услуги лично, заявитель должен представить документ, удостоверяющий личность, а представитель заявителя – дополнительно документ, подтверждающий полномочия представителя заявителя.</w:t>
      </w:r>
    </w:p>
    <w:p w14:paraId="096062D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получении результата предоставления муниципальной услуги лично, заявитель или представитель заявителя ставит подпись в журнале исходящей корреспонденции или на расписке о приеме документов.</w:t>
      </w:r>
    </w:p>
    <w:p w14:paraId="51BBCD2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.3.4. Критерии принятия решения по выбору варианта отправки результата предоставления услуги заявителю - указание заявителя в расписке о приеме документов или в заявлении о выдаче копии.</w:t>
      </w:r>
    </w:p>
    <w:p w14:paraId="2CBB551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.3.5. Результатом административного действия являются: заверенная в установленном порядке копия решения о присвоении или аннулировании адресов, решении об отказе в присвоении или аннулировании адресов, подписанное сопроводительное письмо о выдаче копии либо письмо об отказе в выдаче копии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решения о присвоении или аннулировании адресов, решении об отказе в присвоении или аннулировании адресов.</w:t>
      </w:r>
    </w:p>
    <w:p w14:paraId="29BB7AF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.3.6. Фиксация факта отправки результата предоставления муниципальной услуги - отметка в системе электронного документооборота или в журнале регистрации.</w:t>
      </w:r>
    </w:p>
    <w:p w14:paraId="18683C8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.3.7. Фиксация выдачи результата предоставления муниципальной услуги лично заявителю (представителю заявителя) - в системе электронного документооборота и в расписке о приеме документов.</w:t>
      </w:r>
    </w:p>
    <w:p w14:paraId="71E5E93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3.</w:t>
      </w:r>
      <w:r>
        <w:rPr>
          <w:rFonts w:ascii="Arial" w:eastAsia="Times New Roman" w:hAnsi="Arial" w:cs="Arial"/>
          <w:color w:val="000000"/>
          <w:lang w:eastAsia="ru-RU"/>
        </w:rPr>
        <w:t>5</w:t>
      </w:r>
      <w:r w:rsidRPr="00D97AC6">
        <w:rPr>
          <w:rFonts w:ascii="Arial" w:eastAsia="Times New Roman" w:hAnsi="Arial" w:cs="Arial"/>
          <w:color w:val="000000"/>
          <w:lang w:eastAsia="ru-RU"/>
        </w:rPr>
        <w:t>.3.8. Срок направления результата – один рабочий день с момента заверения в установленном порядке копии решения о присвоении или аннулировании адресов, решения об отказе в присвоении или аннулировании адресов, подписания сопроводительного письма о направлении копии либо письма об отказе в выдаче копии решения о присвоении или аннулировании адресов, решения об отказе в присвоении или аннулировании адресов.</w:t>
      </w:r>
    </w:p>
    <w:p w14:paraId="1C31DB3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3.5</w:t>
      </w:r>
      <w:r w:rsidRPr="00D97AC6">
        <w:rPr>
          <w:rFonts w:ascii="Arial" w:eastAsia="Times New Roman" w:hAnsi="Arial" w:cs="Arial"/>
          <w:color w:val="000000"/>
          <w:lang w:eastAsia="ru-RU"/>
        </w:rPr>
        <w:t>.3.9. При наличии технической возможности, если заявление о выдаче копии и прилагаемые документы были представлены лично и направлены специалистом Администрации на Единый портал</w:t>
      </w:r>
      <w:r>
        <w:rPr>
          <w:rFonts w:ascii="Arial" w:eastAsia="Times New Roman" w:hAnsi="Arial" w:cs="Arial"/>
          <w:color w:val="000000"/>
          <w:lang w:eastAsia="ru-RU"/>
        </w:rPr>
        <w:t>, то </w:t>
      </w:r>
      <w:r w:rsidRPr="00D97AC6">
        <w:rPr>
          <w:rFonts w:ascii="Arial" w:eastAsia="Times New Roman" w:hAnsi="Arial" w:cs="Arial"/>
          <w:color w:val="000000"/>
          <w:lang w:eastAsia="ru-RU"/>
        </w:rPr>
        <w:t>результат услуги направляется в личный каб</w:t>
      </w:r>
      <w:r>
        <w:rPr>
          <w:rFonts w:ascii="Arial" w:eastAsia="Times New Roman" w:hAnsi="Arial" w:cs="Arial"/>
          <w:color w:val="000000"/>
          <w:lang w:eastAsia="ru-RU"/>
        </w:rPr>
        <w:t xml:space="preserve">инет заявителя на Единый портал. </w:t>
      </w:r>
      <w:r w:rsidRPr="00D97AC6">
        <w:rPr>
          <w:rFonts w:ascii="Arial" w:eastAsia="Times New Roman" w:hAnsi="Arial" w:cs="Arial"/>
          <w:color w:val="000000"/>
          <w:lang w:eastAsia="ru-RU"/>
        </w:rPr>
        <w:t>В данном случае направление заявителю документов на бумажном носителе не осуществляется.</w:t>
      </w:r>
    </w:p>
    <w:p w14:paraId="3FB2E7C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Заявитель имеет возможность получения результата предоставления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муниципальной услуги в виде документа на бумажном носителе, подтверждающего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содержание электронного документа, в МФЦ, в случае подачи заявления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посредством Единого портала (при</w:t>
      </w:r>
      <w:r w:rsidRPr="00D97AC6">
        <w:rPr>
          <w:rFonts w:ascii="Arial" w:eastAsia="Times New Roman" w:hAnsi="Arial" w:cs="Arial"/>
          <w:color w:val="000000"/>
          <w:lang w:eastAsia="ru-RU"/>
        </w:rPr>
        <w:t> </w:t>
      </w:r>
      <w:r w:rsidRPr="00D97AC6">
        <w:rPr>
          <w:rFonts w:ascii="Arial" w:eastAsia="Times New Roman" w:hAnsi="Arial" w:cs="Arial"/>
          <w:color w:val="000000"/>
          <w:shd w:val="clear" w:color="auto" w:fill="FFFFFF"/>
          <w:lang w:eastAsia="ru-RU"/>
        </w:rPr>
        <w:t>наличии технической возможности).</w:t>
      </w:r>
    </w:p>
    <w:p w14:paraId="4D71A1BE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</w:p>
    <w:p w14:paraId="1B56CC91" w14:textId="77777777" w:rsidR="00653DF7" w:rsidRPr="00727135" w:rsidRDefault="00653DF7" w:rsidP="00653DF7">
      <w:pPr>
        <w:ind w:firstLine="709"/>
        <w:jc w:val="center"/>
        <w:rPr>
          <w:rFonts w:ascii="Arial" w:eastAsia="Times New Roman" w:hAnsi="Arial" w:cs="Arial"/>
          <w:b/>
          <w:color w:val="000000"/>
          <w:lang w:eastAsia="ru-RU"/>
        </w:rPr>
      </w:pPr>
      <w:r>
        <w:rPr>
          <w:rFonts w:ascii="Arial" w:eastAsia="Times New Roman" w:hAnsi="Arial" w:cs="Arial"/>
          <w:b/>
          <w:color w:val="000000"/>
          <w:lang w:eastAsia="ru-RU"/>
        </w:rPr>
        <w:t xml:space="preserve">Раздел </w:t>
      </w:r>
      <w:r w:rsidRPr="00727135">
        <w:rPr>
          <w:rFonts w:ascii="Arial" w:eastAsia="Times New Roman" w:hAnsi="Arial" w:cs="Arial"/>
          <w:b/>
          <w:color w:val="000000"/>
          <w:lang w:eastAsia="ru-RU"/>
        </w:rPr>
        <w:t>4.  Формы контроля за исполнением регламента</w:t>
      </w:r>
    </w:p>
    <w:p w14:paraId="6BF2A8A5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</w:p>
    <w:p w14:paraId="573CB73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4.1. Контроль за полнотой и качеством предоставления муниципальной услуги, за соблюдением последовательности действий, определенных административными процедурами по предоставлению муниципальной услуги, проводится путем проведения проверок, выявления и устранения нарушений. Формы контроля включают в себя текущий (внутренний) контроль и проведение плановых и внеплановых поверок.</w:t>
      </w:r>
    </w:p>
    <w:p w14:paraId="4F4D2A1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4.2. Текущий (внутренний) контроль осуществляется путем проверок соблюдения и исполнения положений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егламента, в том числе устанавливающих последовательность действий, определенных административными процедурами, сроки осуществления административных процедур, иных нормативных правовых актов Российской Федерации,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муниципальных правовых актов</w:t>
      </w:r>
      <w:r>
        <w:rPr>
          <w:rFonts w:ascii="Arial" w:eastAsia="Times New Roman" w:hAnsi="Arial" w:cs="Arial"/>
          <w:color w:val="000000"/>
          <w:lang w:eastAsia="ru-RU"/>
        </w:rPr>
        <w:t xml:space="preserve"> органов местного самоуправления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>Акчеевского сельского поселения Ельниковского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муниципального района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, устанавливающих требования к предоставлению муниципальной услуги.</w:t>
      </w:r>
    </w:p>
    <w:p w14:paraId="5E53C8C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4.3.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обращения, содержащие жалобы на решения, действия (бездействие) должностных лиц, ответственных за предоставление муниципальной услуги.</w:t>
      </w:r>
    </w:p>
    <w:p w14:paraId="4F499A9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4.4. Периодичность осуществления плановых проверок устанавливается главой </w:t>
      </w:r>
      <w:r>
        <w:rPr>
          <w:rFonts w:ascii="Arial" w:eastAsia="Times New Roman" w:hAnsi="Arial" w:cs="Arial"/>
          <w:color w:val="000000"/>
          <w:lang w:eastAsia="ru-RU"/>
        </w:rPr>
        <w:t>Администрации</w:t>
      </w:r>
      <w:r w:rsidRPr="00D97AC6">
        <w:rPr>
          <w:rFonts w:ascii="Arial" w:eastAsia="Times New Roman" w:hAnsi="Arial" w:cs="Arial"/>
          <w:color w:val="000000"/>
          <w:lang w:eastAsia="ru-RU"/>
        </w:rPr>
        <w:t>, но не реже одного раза в год.</w:t>
      </w:r>
    </w:p>
    <w:p w14:paraId="55BD2E3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4.5.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Внеплановые проверки проводятся в случае получения обращений (жалоб) заявителей на действия (бездействие) должностных лиц, ответственных за предоставление муниципальной услуги, а также в связи с проверкой устранения ранее в</w:t>
      </w:r>
      <w:r>
        <w:rPr>
          <w:rFonts w:ascii="Arial" w:eastAsia="Times New Roman" w:hAnsi="Arial" w:cs="Arial"/>
          <w:color w:val="000000"/>
          <w:lang w:eastAsia="ru-RU"/>
        </w:rPr>
        <w:t>ыявленных нарушений настоящего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55A38C4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4.6.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Контроль за предоставлением муниципальной услуги со стороны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граждан, их объединений и организаций осуществляется путем широкого доступа к информации о деятельности Администрации, включая возможность получения информации по телефону, а также в письменной или электронной форме по запросу.</w:t>
      </w:r>
    </w:p>
    <w:p w14:paraId="7E49BA3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4.7.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Должностное лицо несет персональную ответственность за соблюдение сроков и порядка предоставления муниципальной услуги.</w:t>
      </w:r>
    </w:p>
    <w:p w14:paraId="6D79A6D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4.8. </w:t>
      </w:r>
      <w:r>
        <w:rPr>
          <w:rFonts w:ascii="Arial" w:eastAsia="Times New Roman" w:hAnsi="Arial" w:cs="Arial"/>
          <w:color w:val="000000"/>
          <w:lang w:eastAsia="ru-RU"/>
        </w:rPr>
        <w:t>К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онтроль за предоставлением услуги </w:t>
      </w:r>
      <w:r>
        <w:rPr>
          <w:rFonts w:ascii="Arial" w:eastAsia="Times New Roman" w:hAnsi="Arial" w:cs="Arial"/>
          <w:color w:val="000000"/>
          <w:lang w:eastAsia="ru-RU"/>
        </w:rPr>
        <w:t xml:space="preserve">осуществляет глава </w:t>
      </w:r>
      <w:r w:rsidRPr="00D97AC6">
        <w:rPr>
          <w:rFonts w:ascii="Arial" w:eastAsia="Times New Roman" w:hAnsi="Arial" w:cs="Arial"/>
          <w:color w:val="000000"/>
          <w:lang w:eastAsia="ru-RU"/>
        </w:rPr>
        <w:t>Администрации.</w:t>
      </w:r>
    </w:p>
    <w:p w14:paraId="6F01B43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4.9.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Заявитель вправе получать информацию о порядке предоставления муниципальной услуги, направлять замечания и предложения по улучшению качества предоставления муниципальной услуги, а также оценивать качество предоставления муниципальной услуги.</w:t>
      </w:r>
    </w:p>
    <w:p w14:paraId="2F6B4114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</w:p>
    <w:p w14:paraId="40AC5E6D" w14:textId="77777777" w:rsidR="00653DF7" w:rsidRDefault="00653DF7" w:rsidP="00653DF7">
      <w:pPr>
        <w:ind w:firstLine="709"/>
        <w:jc w:val="center"/>
        <w:rPr>
          <w:rFonts w:ascii="Arial" w:eastAsia="Times New Roman" w:hAnsi="Arial" w:cs="Arial"/>
          <w:b/>
          <w:color w:val="000000"/>
          <w:lang w:eastAsia="ru-RU"/>
        </w:rPr>
      </w:pPr>
      <w:r>
        <w:rPr>
          <w:rFonts w:ascii="Arial" w:eastAsia="Times New Roman" w:hAnsi="Arial" w:cs="Arial"/>
          <w:b/>
          <w:color w:val="000000"/>
          <w:lang w:eastAsia="ru-RU"/>
        </w:rPr>
        <w:t xml:space="preserve">Раздел </w:t>
      </w:r>
      <w:r w:rsidRPr="00F87BC9">
        <w:rPr>
          <w:rFonts w:ascii="Arial" w:eastAsia="Times New Roman" w:hAnsi="Arial" w:cs="Arial"/>
          <w:b/>
          <w:color w:val="000000"/>
          <w:lang w:eastAsia="ru-RU"/>
        </w:rPr>
        <w:t xml:space="preserve">5. </w:t>
      </w:r>
      <w:r>
        <w:rPr>
          <w:rFonts w:ascii="Arial" w:eastAsia="Times New Roman" w:hAnsi="Arial" w:cs="Arial"/>
          <w:b/>
          <w:color w:val="000000"/>
          <w:lang w:eastAsia="ru-RU"/>
        </w:rPr>
        <w:t>Д</w:t>
      </w:r>
      <w:r w:rsidRPr="00F87BC9">
        <w:rPr>
          <w:rFonts w:ascii="Arial" w:eastAsia="Times New Roman" w:hAnsi="Arial" w:cs="Arial"/>
          <w:b/>
          <w:color w:val="000000"/>
          <w:lang w:eastAsia="ru-RU"/>
        </w:rPr>
        <w:t xml:space="preserve">осудебный (внесудебный) порядок обжалования решений и действий (бездействия) </w:t>
      </w:r>
      <w:r>
        <w:rPr>
          <w:rFonts w:ascii="Arial" w:eastAsia="Times New Roman" w:hAnsi="Arial" w:cs="Arial"/>
          <w:b/>
          <w:color w:val="000000"/>
          <w:lang w:eastAsia="ru-RU"/>
        </w:rPr>
        <w:t>А</w:t>
      </w:r>
      <w:r w:rsidRPr="00F87BC9">
        <w:rPr>
          <w:rFonts w:ascii="Arial" w:eastAsia="Times New Roman" w:hAnsi="Arial" w:cs="Arial"/>
          <w:b/>
          <w:color w:val="000000"/>
          <w:lang w:eastAsia="ru-RU"/>
        </w:rPr>
        <w:t xml:space="preserve">дминистрации и ее должностных лиц, предоставляющих муниципальную услугу, а также решений и (или) действий (бездействия) </w:t>
      </w:r>
      <w:r>
        <w:rPr>
          <w:rFonts w:ascii="Arial" w:eastAsia="Times New Roman" w:hAnsi="Arial" w:cs="Arial"/>
          <w:b/>
          <w:color w:val="000000"/>
          <w:lang w:eastAsia="ru-RU"/>
        </w:rPr>
        <w:t xml:space="preserve">МФЦ и </w:t>
      </w:r>
      <w:r w:rsidRPr="00F87BC9">
        <w:rPr>
          <w:rFonts w:ascii="Arial" w:eastAsia="Times New Roman" w:hAnsi="Arial" w:cs="Arial"/>
          <w:b/>
          <w:color w:val="000000"/>
          <w:lang w:eastAsia="ru-RU"/>
        </w:rPr>
        <w:t xml:space="preserve">сотрудников </w:t>
      </w:r>
      <w:r>
        <w:rPr>
          <w:rFonts w:ascii="Arial" w:eastAsia="Times New Roman" w:hAnsi="Arial" w:cs="Arial"/>
          <w:b/>
          <w:color w:val="000000"/>
          <w:lang w:eastAsia="ru-RU"/>
        </w:rPr>
        <w:t>МФЦ</w:t>
      </w:r>
    </w:p>
    <w:p w14:paraId="2FAF6459" w14:textId="77777777" w:rsidR="00653DF7" w:rsidRPr="00F87BC9" w:rsidRDefault="00653DF7" w:rsidP="00653DF7">
      <w:pPr>
        <w:ind w:firstLine="709"/>
        <w:jc w:val="center"/>
        <w:rPr>
          <w:rFonts w:ascii="Arial" w:eastAsia="Times New Roman" w:hAnsi="Arial" w:cs="Arial"/>
          <w:b/>
          <w:color w:val="000000"/>
          <w:lang w:eastAsia="ru-RU"/>
        </w:rPr>
      </w:pPr>
    </w:p>
    <w:p w14:paraId="76A9819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5.1. Заявитель вправе подать жалобу на решения и (или) действия (бездействие) Администрации, ее должностных лиц, а также на решения и (или) </w:t>
      </w:r>
      <w:r>
        <w:rPr>
          <w:rFonts w:ascii="Arial" w:eastAsia="Times New Roman" w:hAnsi="Arial" w:cs="Arial"/>
          <w:color w:val="000000"/>
          <w:lang w:eastAsia="ru-RU"/>
        </w:rPr>
        <w:t>действия (бездействие) МФЦ, сотрудников МФЦ</w:t>
      </w:r>
      <w:r w:rsidRPr="00D97AC6">
        <w:rPr>
          <w:rFonts w:ascii="Arial" w:eastAsia="Times New Roman" w:hAnsi="Arial" w:cs="Arial"/>
          <w:color w:val="000000"/>
          <w:lang w:eastAsia="ru-RU"/>
        </w:rPr>
        <w:t>, принятых (осуществленных) в ходе предоставления муниципальной услуги.</w:t>
      </w:r>
    </w:p>
    <w:p w14:paraId="5FDEA20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5.2. Жалоба под</w:t>
      </w:r>
      <w:r>
        <w:rPr>
          <w:rFonts w:ascii="Arial" w:eastAsia="Times New Roman" w:hAnsi="Arial" w:cs="Arial"/>
          <w:color w:val="000000"/>
          <w:lang w:eastAsia="ru-RU"/>
        </w:rPr>
        <w:t>ается в Администрацию,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в письменной форме, в том числе при личном приеме заявителя, или в электронном виде.</w:t>
      </w:r>
    </w:p>
    <w:p w14:paraId="7AFBBF2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Жалобу на решения и </w:t>
      </w:r>
      <w:r>
        <w:rPr>
          <w:rFonts w:ascii="Arial" w:eastAsia="Times New Roman" w:hAnsi="Arial" w:cs="Arial"/>
          <w:color w:val="000000"/>
          <w:lang w:eastAsia="ru-RU"/>
        </w:rPr>
        <w:t>действия (бездействие)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та</w:t>
      </w:r>
      <w:r>
        <w:rPr>
          <w:rFonts w:ascii="Arial" w:eastAsia="Times New Roman" w:hAnsi="Arial" w:cs="Arial"/>
          <w:color w:val="000000"/>
          <w:lang w:eastAsia="ru-RU"/>
        </w:rPr>
        <w:t>кже можно подать учредителю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в письменной форме, в том числе при личном приеме заявителя, или в электронном виде.</w:t>
      </w:r>
    </w:p>
    <w:p w14:paraId="26E0899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Жалобу на решения и действия (б</w:t>
      </w:r>
      <w:r>
        <w:rPr>
          <w:rFonts w:ascii="Arial" w:eastAsia="Times New Roman" w:hAnsi="Arial" w:cs="Arial"/>
          <w:color w:val="000000"/>
          <w:lang w:eastAsia="ru-RU"/>
        </w:rPr>
        <w:t>ездействия) сотрудника МФЦ подается директору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в письменной форме на личном приеме заявителя.</w:t>
      </w:r>
    </w:p>
    <w:p w14:paraId="0F0A503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Прием жалоб в письменной форме осуществ</w:t>
      </w:r>
      <w:r>
        <w:rPr>
          <w:rFonts w:ascii="Arial" w:eastAsia="Times New Roman" w:hAnsi="Arial" w:cs="Arial"/>
          <w:color w:val="000000"/>
          <w:lang w:eastAsia="ru-RU"/>
        </w:rPr>
        <w:t>ляется Администрацией, МФЦ</w:t>
      </w:r>
      <w:r w:rsidRPr="00D97AC6">
        <w:rPr>
          <w:rFonts w:ascii="Arial" w:eastAsia="Times New Roman" w:hAnsi="Arial" w:cs="Arial"/>
          <w:color w:val="000000"/>
          <w:lang w:eastAsia="ru-RU"/>
        </w:rPr>
        <w:t>,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14:paraId="19B47EA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Время приема жалоб должно совпадать со временем предоставления муниципальной услуги.</w:t>
      </w:r>
    </w:p>
    <w:p w14:paraId="3C6BFF1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Жалоба в письменной форме может быть также направлена по почте.</w:t>
      </w:r>
    </w:p>
    <w:p w14:paraId="1625420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14:paraId="2E632DB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Прием жалоб в письменной форме осуществляется учредителем МФЦ в месте фактического нахождения учредителя.</w:t>
      </w:r>
    </w:p>
    <w:p w14:paraId="2DDD5BC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Вр</w:t>
      </w:r>
      <w:r>
        <w:rPr>
          <w:rFonts w:ascii="Arial" w:eastAsia="Times New Roman" w:hAnsi="Arial" w:cs="Arial"/>
          <w:color w:val="000000"/>
          <w:lang w:eastAsia="ru-RU"/>
        </w:rPr>
        <w:t>емя приема жалоб учредителем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должно совпадать со временем работы учредителя.</w:t>
      </w:r>
    </w:p>
    <w:p w14:paraId="2017F2F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5.3. Информирование заявителей о порядке подачи и рассмотрения жалобы осуществляется в соответствии с пунктом 1.3 настоящего </w:t>
      </w:r>
      <w:r>
        <w:rPr>
          <w:rFonts w:ascii="Arial" w:eastAsia="Times New Roman" w:hAnsi="Arial" w:cs="Arial"/>
          <w:color w:val="000000"/>
          <w:lang w:eastAsia="ru-RU"/>
        </w:rPr>
        <w:t>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егламента.</w:t>
      </w:r>
    </w:p>
    <w:p w14:paraId="51D17EC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5.4. Досудебное (внесудебное) обжалование решений и действий (бездействия) Администрации, ее должностных лиц, а также решений и (или) действий (бездействия) </w:t>
      </w:r>
      <w:r>
        <w:rPr>
          <w:rFonts w:ascii="Arial" w:eastAsia="Times New Roman" w:hAnsi="Arial" w:cs="Arial"/>
          <w:color w:val="000000"/>
          <w:lang w:eastAsia="ru-RU"/>
        </w:rPr>
        <w:t>МФЦ, сотрудника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осуществляется в соответствии с:</w:t>
      </w:r>
    </w:p>
    <w:p w14:paraId="6CF9218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Федеральным законом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услуг";</w:t>
      </w:r>
    </w:p>
    <w:p w14:paraId="2C875F2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постановлением Правительства Российской Федерации от 20 ноября 2012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1198 "О федеральной государственной информационной системе,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услуг";</w:t>
      </w:r>
    </w:p>
    <w:p w14:paraId="605B315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постановлением Правительства Российской Федерации от 16 августа 2012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840 "О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лиц, организаций, предусмотренных частью 1.1 статьи 16 Федерального закона "Об организации предоставления государственных и муниципальных  услуг", и их работников, а также многофункциональных центров предоставления государственных и муниципальных услуг и их работников".</w:t>
      </w:r>
    </w:p>
    <w:p w14:paraId="2581ABD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Дополнительно вправе указать муниципальный нормативный акт об обжаловании.</w:t>
      </w:r>
    </w:p>
    <w:p w14:paraId="7AA9C53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5.5. Заявитель может обратиться с жалобой на действия (бездействие) решения и (или) действия (бездействие).</w:t>
      </w:r>
    </w:p>
    <w:p w14:paraId="5DFEFF8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5.5.1. Заявитель может обратиться с жалобой на действия (бездействие) решения и (или) действия (бездействие) Администрации, ее должностных лиц, в том числе в следующих случаях:</w:t>
      </w:r>
    </w:p>
    <w:p w14:paraId="1A9ED61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нарушение срока регистрации запроса заявителя о предоставлении муниципальной услуги, запроса, указанного в статье 15.1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 (в случае предоставления муниципальной услуги предоставляется посредством комплексного запроса);</w:t>
      </w:r>
    </w:p>
    <w:p w14:paraId="5A88BCB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нарушение срока предоставления муниципальной услуги;</w:t>
      </w:r>
    </w:p>
    <w:p w14:paraId="4ABDDDA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в) требование предоставления заявителем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органов местного самоуправления Акчеевского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, для предоставления муниципальной услуги;</w:t>
      </w:r>
    </w:p>
    <w:p w14:paraId="70ED299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г)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 </w:t>
      </w:r>
      <w:r w:rsidRPr="00D97AC6">
        <w:rPr>
          <w:rFonts w:ascii="Arial" w:eastAsia="Times New Roman" w:hAnsi="Arial" w:cs="Arial"/>
          <w:color w:val="000000"/>
          <w:lang w:eastAsia="ru-RU"/>
        </w:rPr>
        <w:t>для предоставления муниципальной услуги;</w:t>
      </w:r>
    </w:p>
    <w:p w14:paraId="556111C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д)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07F387E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е)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Мордовия, нормативными правовыми актами 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24B1CB3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ж</w:t>
      </w:r>
      <w:r w:rsidRPr="00D97AC6">
        <w:rPr>
          <w:rFonts w:ascii="Arial" w:eastAsia="Times New Roman" w:hAnsi="Arial" w:cs="Arial"/>
          <w:color w:val="000000"/>
          <w:lang w:eastAsia="ru-RU"/>
        </w:rPr>
        <w:t>) нарушение срока или порядка выдачи документов по результатам предоставления муниципальной услуги;</w:t>
      </w:r>
    </w:p>
    <w:p w14:paraId="53CDC11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lastRenderedPageBreak/>
        <w:t>3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242D30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17756D7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и</w:t>
      </w:r>
      <w:r w:rsidRPr="00D97AC6">
        <w:rPr>
          <w:rFonts w:ascii="Arial" w:eastAsia="Times New Roman" w:hAnsi="Arial" w:cs="Arial"/>
          <w:color w:val="000000"/>
          <w:lang w:eastAsia="ru-RU"/>
        </w:rPr>
        <w:t>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> №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210-ФЗ "Об организации предоставления государственных и муниципальных услуг".</w:t>
      </w:r>
    </w:p>
    <w:p w14:paraId="0EF54D7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5.5.2. Заявитель может обратиться с жалобой на действия (бездействие) решения и (или) </w:t>
      </w:r>
      <w:r>
        <w:rPr>
          <w:rFonts w:ascii="Arial" w:eastAsia="Times New Roman" w:hAnsi="Arial" w:cs="Arial"/>
          <w:color w:val="000000"/>
          <w:lang w:eastAsia="ru-RU"/>
        </w:rPr>
        <w:t>действия (бездействие) МФЦ, сотрудников МФЦ</w:t>
      </w:r>
      <w:r w:rsidRPr="00D97AC6">
        <w:rPr>
          <w:rFonts w:ascii="Arial" w:eastAsia="Times New Roman" w:hAnsi="Arial" w:cs="Arial"/>
          <w:color w:val="000000"/>
          <w:lang w:eastAsia="ru-RU"/>
        </w:rPr>
        <w:t>, в том числе в следующих случаях:</w:t>
      </w:r>
    </w:p>
    <w:p w14:paraId="73A9A2E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нарушение срока регистрации запроса заявителя о предос</w:t>
      </w:r>
      <w:r>
        <w:rPr>
          <w:rFonts w:ascii="Arial" w:eastAsia="Times New Roman" w:hAnsi="Arial" w:cs="Arial"/>
          <w:color w:val="000000"/>
          <w:lang w:eastAsia="ru-RU"/>
        </w:rPr>
        <w:t>тавлении муниципальной услуги, </w:t>
      </w:r>
      <w:r w:rsidRPr="00D97AC6">
        <w:rPr>
          <w:rFonts w:ascii="Arial" w:eastAsia="Times New Roman" w:hAnsi="Arial" w:cs="Arial"/>
          <w:color w:val="000000"/>
          <w:lang w:eastAsia="ru-RU"/>
        </w:rPr>
        <w:t>запроса, указанного в статье 15.1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 (в случае предоставления муниципальной услуги посредством комплексного запроса);</w:t>
      </w:r>
    </w:p>
    <w:p w14:paraId="4DDB352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нарушение срока предоставления муниципальной услуги (в случае предоставления муниципальной услуги</w:t>
      </w:r>
      <w:r>
        <w:rPr>
          <w:rFonts w:ascii="Arial" w:eastAsia="Times New Roman" w:hAnsi="Arial" w:cs="Arial"/>
          <w:color w:val="000000"/>
          <w:lang w:eastAsia="ru-RU"/>
        </w:rPr>
        <w:t xml:space="preserve"> в полном объеме в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результат услуги оформляется за подп</w:t>
      </w:r>
      <w:r>
        <w:rPr>
          <w:rFonts w:ascii="Arial" w:eastAsia="Times New Roman" w:hAnsi="Arial" w:cs="Arial"/>
          <w:color w:val="000000"/>
          <w:lang w:eastAsia="ru-RU"/>
        </w:rPr>
        <w:t>исью должностного лица МФЦ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6D9242A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в) требование предоставления заявителем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1F12D5D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г)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 </w:t>
      </w:r>
      <w:r w:rsidRPr="00D97AC6">
        <w:rPr>
          <w:rFonts w:ascii="Arial" w:eastAsia="Times New Roman" w:hAnsi="Arial" w:cs="Arial"/>
          <w:color w:val="000000"/>
          <w:lang w:eastAsia="ru-RU"/>
        </w:rPr>
        <w:t>для предоставления муниципальной услуги;</w:t>
      </w:r>
    </w:p>
    <w:p w14:paraId="30A220D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д)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 </w:t>
      </w:r>
      <w:r w:rsidRPr="00D97AC6">
        <w:rPr>
          <w:rFonts w:ascii="Arial" w:eastAsia="Times New Roman" w:hAnsi="Arial" w:cs="Arial"/>
          <w:color w:val="000000"/>
          <w:lang w:eastAsia="ru-RU"/>
        </w:rPr>
        <w:t>(в случае предоставления муниципальной</w:t>
      </w:r>
      <w:r>
        <w:rPr>
          <w:rFonts w:ascii="Arial" w:eastAsia="Times New Roman" w:hAnsi="Arial" w:cs="Arial"/>
          <w:color w:val="000000"/>
          <w:lang w:eastAsia="ru-RU"/>
        </w:rPr>
        <w:t xml:space="preserve"> услуги  в полном объеме в МФЦ</w:t>
      </w:r>
      <w:r w:rsidRPr="00D97AC6">
        <w:rPr>
          <w:rFonts w:ascii="Arial" w:eastAsia="Times New Roman" w:hAnsi="Arial" w:cs="Arial"/>
          <w:color w:val="000000"/>
          <w:lang w:eastAsia="ru-RU"/>
        </w:rPr>
        <w:t>   и результат слуги оформляется за подпи</w:t>
      </w:r>
      <w:r>
        <w:rPr>
          <w:rFonts w:ascii="Arial" w:eastAsia="Times New Roman" w:hAnsi="Arial" w:cs="Arial"/>
          <w:color w:val="000000"/>
          <w:lang w:eastAsia="ru-RU"/>
        </w:rPr>
        <w:t>сью  должностного лица МФЦ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56D20D5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е)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Мордовия, 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нормативными правовыми актами 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53561EB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ж</w:t>
      </w:r>
      <w:r w:rsidRPr="00D97AC6">
        <w:rPr>
          <w:rFonts w:ascii="Arial" w:eastAsia="Times New Roman" w:hAnsi="Arial" w:cs="Arial"/>
          <w:color w:val="000000"/>
          <w:lang w:eastAsia="ru-RU"/>
        </w:rPr>
        <w:t>) нарушение срока или порядка выдачи документов по результатам предоставления муниципальной услуги;</w:t>
      </w:r>
    </w:p>
    <w:p w14:paraId="29E52C1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з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) приостановление предоставления муниципальной услуги, если основания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 xml:space="preserve">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, нормативными правовыми актами 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органов местного самоуправления </w:t>
      </w:r>
      <w:r>
        <w:rPr>
          <w:rFonts w:ascii="Arial" w:eastAsia="Times New Roman" w:hAnsi="Arial" w:cs="Arial"/>
          <w:color w:val="000000"/>
          <w:lang w:eastAsia="ru-RU"/>
        </w:rPr>
        <w:t>Акчеевского</w:t>
      </w:r>
      <w:r w:rsidRPr="003A39D1">
        <w:rPr>
          <w:rFonts w:ascii="Arial" w:eastAsia="Times New Roman" w:hAnsi="Arial" w:cs="Arial"/>
          <w:color w:val="000000"/>
          <w:lang w:eastAsia="ru-RU"/>
        </w:rPr>
        <w:t xml:space="preserve"> сельского поселения Ельниковского муниципального района Республики Мордовия </w:t>
      </w:r>
      <w:r w:rsidRPr="00D97AC6">
        <w:rPr>
          <w:rFonts w:ascii="Arial" w:eastAsia="Times New Roman" w:hAnsi="Arial" w:cs="Arial"/>
          <w:color w:val="000000"/>
          <w:lang w:eastAsia="ru-RU"/>
        </w:rPr>
        <w:t>(в случае предоставления муниципальной усл</w:t>
      </w:r>
      <w:r>
        <w:rPr>
          <w:rFonts w:ascii="Arial" w:eastAsia="Times New Roman" w:hAnsi="Arial" w:cs="Arial"/>
          <w:color w:val="000000"/>
          <w:lang w:eastAsia="ru-RU"/>
        </w:rPr>
        <w:t>уги  в полном объеме в МФЦ</w:t>
      </w:r>
      <w:r w:rsidRPr="00D97AC6">
        <w:rPr>
          <w:rFonts w:ascii="Arial" w:eastAsia="Times New Roman" w:hAnsi="Arial" w:cs="Arial"/>
          <w:color w:val="000000"/>
          <w:lang w:eastAsia="ru-RU"/>
        </w:rPr>
        <w:t>  и результат услуги оформляется за подписью должностного л</w:t>
      </w:r>
      <w:r>
        <w:rPr>
          <w:rFonts w:ascii="Arial" w:eastAsia="Times New Roman" w:hAnsi="Arial" w:cs="Arial"/>
          <w:color w:val="000000"/>
          <w:lang w:eastAsia="ru-RU"/>
        </w:rPr>
        <w:t>ица МФЦ</w:t>
      </w:r>
      <w:r w:rsidRPr="00D97AC6">
        <w:rPr>
          <w:rFonts w:ascii="Arial" w:eastAsia="Times New Roman" w:hAnsi="Arial" w:cs="Arial"/>
          <w:color w:val="000000"/>
          <w:lang w:eastAsia="ru-RU"/>
        </w:rPr>
        <w:t>);</w:t>
      </w:r>
    </w:p>
    <w:p w14:paraId="57D977D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и</w:t>
      </w:r>
      <w:r w:rsidRPr="00D97AC6">
        <w:rPr>
          <w:rFonts w:ascii="Arial" w:eastAsia="Times New Roman" w:hAnsi="Arial" w:cs="Arial"/>
          <w:color w:val="000000"/>
          <w:lang w:eastAsia="ru-RU"/>
        </w:rPr>
        <w:t>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>  №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210-ФЗ "Об организации предоставления государственных и муниципальных услуг" (в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случае предоставления муниципальной услуги</w:t>
      </w:r>
      <w:r>
        <w:rPr>
          <w:rFonts w:ascii="Arial" w:eastAsia="Times New Roman" w:hAnsi="Arial" w:cs="Arial"/>
          <w:color w:val="000000"/>
          <w:lang w:eastAsia="ru-RU"/>
        </w:rPr>
        <w:t xml:space="preserve"> в полном объеме в 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и результат услуги оформляется за подп</w:t>
      </w:r>
      <w:r>
        <w:rPr>
          <w:rFonts w:ascii="Arial" w:eastAsia="Times New Roman" w:hAnsi="Arial" w:cs="Arial"/>
          <w:color w:val="000000"/>
          <w:lang w:eastAsia="ru-RU"/>
        </w:rPr>
        <w:t>исью должностного лица МФЦ</w:t>
      </w:r>
      <w:r w:rsidRPr="00D97AC6">
        <w:rPr>
          <w:rFonts w:ascii="Arial" w:eastAsia="Times New Roman" w:hAnsi="Arial" w:cs="Arial"/>
          <w:color w:val="000000"/>
          <w:lang w:eastAsia="ru-RU"/>
        </w:rPr>
        <w:t>).</w:t>
      </w:r>
    </w:p>
    <w:p w14:paraId="4CD7A59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5.6. В электронном виде жалоба может быть подана заявителем посредством:</w:t>
      </w:r>
    </w:p>
    <w:p w14:paraId="07F8389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официального сайта органа, предоставляющего муниципальную услугу, в информационно-телекоммуникационной сети "Интернет";</w:t>
      </w:r>
    </w:p>
    <w:p w14:paraId="589FF58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б) Единого портала государственных </w:t>
      </w:r>
      <w:r>
        <w:rPr>
          <w:rFonts w:ascii="Arial" w:eastAsia="Times New Roman" w:hAnsi="Arial" w:cs="Arial"/>
          <w:color w:val="000000"/>
          <w:lang w:eastAsia="ru-RU"/>
        </w:rPr>
        <w:t>и муниципальных услуг (функций)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0B9B6C3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- система досудебного обжалования) с использованием информационно-телекоммуникационной сети "Интернет".</w:t>
      </w:r>
    </w:p>
    <w:p w14:paraId="6492BBC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5.7.  Жалоба должна содержать:</w:t>
      </w:r>
    </w:p>
    <w:p w14:paraId="6C3B175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а) наименование Администрации, должностного лица Администрации либо муниципального служащего,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, е</w:t>
      </w:r>
      <w:r>
        <w:rPr>
          <w:rFonts w:ascii="Arial" w:eastAsia="Times New Roman" w:hAnsi="Arial" w:cs="Arial"/>
          <w:color w:val="000000"/>
          <w:lang w:eastAsia="ru-RU"/>
        </w:rPr>
        <w:t>го директора и (или) сотрудника МФЦ</w:t>
      </w:r>
      <w:r w:rsidRPr="00D97AC6">
        <w:rPr>
          <w:rFonts w:ascii="Arial" w:eastAsia="Times New Roman" w:hAnsi="Arial" w:cs="Arial"/>
          <w:color w:val="000000"/>
          <w:lang w:eastAsia="ru-RU"/>
        </w:rPr>
        <w:t>, решения и действия (бездействие) которых обжалуются;</w:t>
      </w:r>
    </w:p>
    <w:p w14:paraId="31FC229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 (за исключением случая, когда жалоба направляется посредством системы досудебного обжалования);</w:t>
      </w:r>
    </w:p>
    <w:p w14:paraId="30C8434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в</w:t>
      </w:r>
      <w:r w:rsidRPr="00D97AC6">
        <w:rPr>
          <w:rFonts w:ascii="Arial" w:eastAsia="Times New Roman" w:hAnsi="Arial" w:cs="Arial"/>
          <w:color w:val="000000"/>
          <w:lang w:eastAsia="ru-RU"/>
        </w:rPr>
        <w:t>) доводы, на основании которых заявитель не согласен с решением и действием (бездействием) Администрации, его должностного лица либо муниципального служащего, МФЦ, сотрудника МФЦ. Заявителем могут быть представлены документы (при наличии), подтверждающие доводы заявителя, либо их копии.</w:t>
      </w:r>
    </w:p>
    <w:p w14:paraId="0DCA437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5.8. В случае подачи жалобы на личном приеме заявитель представляет документ, удостоверяющий его личность, в соответствии с законодательством Российской Федерации.</w:t>
      </w:r>
    </w:p>
    <w:p w14:paraId="238A7D4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5.9. В случае, если жалоба подается через представителя заявителя, представляется документ, подтверждающий личность представителя, а также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14:paraId="12F3DE5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оформленная в соответствии с законодательством Российской Федерации доверенность (для физических лиц);</w:t>
      </w:r>
    </w:p>
    <w:p w14:paraId="30A64EA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б) оформленная в соответствии с законодательством Российской Федерации доверенность, заверенная печатью заявителя (при наличии печати) и подписанная руководителем заявителя или уполномоченным этим руководителем лицом (для юридических лиц);</w:t>
      </w:r>
    </w:p>
    <w:p w14:paraId="772457B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14:paraId="4845519B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 подаче жалобы в электронном виде документы, указанные в настоящем пункте,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Федерации. При этом документ, удостоверяющий личность заявителя, не требуется.</w:t>
      </w:r>
    </w:p>
    <w:p w14:paraId="2658909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5.10. Заявитель имеет право обратиться в Администрацию, МФЦ за получением информации и документов, необходимых для обоснования и рассмотрения жалобы.</w:t>
      </w:r>
    </w:p>
    <w:p w14:paraId="2EAF85D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5.11. Жалоба, поступившая в Администрацию, </w:t>
      </w:r>
      <w:r>
        <w:rPr>
          <w:rFonts w:ascii="Arial" w:eastAsia="Times New Roman" w:hAnsi="Arial" w:cs="Arial"/>
          <w:color w:val="000000"/>
          <w:lang w:eastAsia="ru-RU"/>
        </w:rPr>
        <w:t>М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ФЦ", учредителю МФЦ, подлежит регистрации не позднее следующего за днем ее поступления рабочего дня. Жалоба рассматривается в течение 15 рабочих дней со дня ее регистрации, если более короткие сроки рассмотрения Администрацией, </w:t>
      </w:r>
      <w:r>
        <w:rPr>
          <w:rFonts w:ascii="Arial" w:eastAsia="Times New Roman" w:hAnsi="Arial" w:cs="Arial"/>
          <w:color w:val="000000"/>
          <w:lang w:eastAsia="ru-RU"/>
        </w:rPr>
        <w:t>МФЦ,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учредителем МФЦ, уполномоченными на ее рассмотрение не установлены. В случае обжалования отказа Администрации, должностных лиц Администрации, осуществляющих полномочия по предоставлению муниципальной услуги, МФЦ, сотрудников МФЦ 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</w:p>
    <w:p w14:paraId="1EAE373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В случае, если принятие решения по жалобе не входит в компетенцию Администрации, МФЦ, учредителя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, Администрация, МФЦ или учредитель МФЦ в течение 3 рабочих дней со дня ее регистрации направляем жалобу в уполномоченный на ее рассмотрение орган и в письменной форме информирует заявителя о перенаправлении жалобы.  При этом срок рассмотрения жалобы исчисляется со дня регистрации жалобы в уполномоченном на ее рассмотрение органе.</w:t>
      </w:r>
    </w:p>
    <w:p w14:paraId="1C87FB1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Срок рассмотрения жалобы исчисляется со дня регистрации такой жалобы в уполномоченном на ее рассмотрение органе, предоставляющем муниципальные услуги,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>, у уполномоченного на ее рассмотрение учредителя МФЦ.</w:t>
      </w:r>
    </w:p>
    <w:p w14:paraId="27B956B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5.12. Жалоба на решения и действия (бездействие) органов, предоставляющих муниципальные услуги, и их должностных лиц, муниципальных служащих, может быть подана заявителем через МФЦ. При поступлении такой жалобы МФЦ обеспечивает ее передачу в уполномоченный на ее рассмотрение орган, представляющий муниципальную услугу, в порядке, установленном соглашением о взаимодействии между МФЦ и Администрацией (далее - соглашение о взаимодействии). При этом такая передача осуществляется не позднее следующего за днем поступления жалобы рабочего дня.</w:t>
      </w:r>
    </w:p>
    <w:p w14:paraId="0C4143E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Срок рассмотрения жалобы исчисляе</w:t>
      </w:r>
      <w:r>
        <w:rPr>
          <w:rFonts w:ascii="Arial" w:eastAsia="Times New Roman" w:hAnsi="Arial" w:cs="Arial"/>
          <w:color w:val="000000"/>
          <w:lang w:eastAsia="ru-RU"/>
        </w:rPr>
        <w:t>тся со дня регистрации жалобы в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Администрации.</w:t>
      </w:r>
    </w:p>
    <w:p w14:paraId="3ED724C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5.13.  По результатам рассмотрения жалобы принимается одно из следующих решений:</w:t>
      </w:r>
    </w:p>
    <w:p w14:paraId="5EAAA5A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а) жалоба удовлетворяется, в том числе в форме отмены принятого решения, исправления допущенных Администрацией, </w:t>
      </w:r>
      <w:r>
        <w:rPr>
          <w:rFonts w:ascii="Arial" w:eastAsia="Times New Roman" w:hAnsi="Arial" w:cs="Arial"/>
          <w:color w:val="000000"/>
          <w:lang w:eastAsia="ru-RU"/>
        </w:rPr>
        <w:t>МФЦ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(указывается в том случае, если МФЦ переданы полномочия по предоставлению муниципальной услуги в полном объеме)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 xml:space="preserve">Российской Федерации, нормативными правовыми актами </w:t>
      </w:r>
      <w:r>
        <w:rPr>
          <w:rFonts w:ascii="Arial" w:eastAsia="Times New Roman" w:hAnsi="Arial" w:cs="Arial"/>
          <w:color w:val="000000"/>
          <w:lang w:eastAsia="ru-RU"/>
        </w:rPr>
        <w:t>Республики Мордовия</w:t>
      </w:r>
      <w:r w:rsidRPr="00D97AC6">
        <w:rPr>
          <w:rFonts w:ascii="Arial" w:eastAsia="Times New Roman" w:hAnsi="Arial" w:cs="Arial"/>
          <w:color w:val="000000"/>
          <w:lang w:eastAsia="ru-RU"/>
        </w:rPr>
        <w:t>;</w:t>
      </w:r>
    </w:p>
    <w:p w14:paraId="53A2F7A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в удовлетворении жалобы отказывается.</w:t>
      </w:r>
    </w:p>
    <w:p w14:paraId="2E047E2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5.14. В удовлетворении жалобы отказывается в следующих случаях:</w:t>
      </w:r>
    </w:p>
    <w:p w14:paraId="7D68F4A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5.14.1. Наличие вступившего в законную силу решения суда по жалобе о том же предмете и по тем же основаниям.</w:t>
      </w:r>
    </w:p>
    <w:p w14:paraId="3E7FDF3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5.14.2. Подача жалобы лицом, полномочия которого не подтверждены в порядке, установленном законодательством Российской Федерации.</w:t>
      </w:r>
    </w:p>
    <w:p w14:paraId="4AA28AA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5.14.3. Наличие решения по жалобе, принятого ранее в соответс</w:t>
      </w:r>
      <w:r>
        <w:rPr>
          <w:rFonts w:ascii="Arial" w:eastAsia="Times New Roman" w:hAnsi="Arial" w:cs="Arial"/>
          <w:color w:val="000000"/>
          <w:lang w:eastAsia="ru-RU"/>
        </w:rPr>
        <w:t>твии с требованиями настоящего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 в отношении того же заявителя и по тому же предмету жалобы.</w:t>
      </w:r>
    </w:p>
    <w:p w14:paraId="58AE34C8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5.15. Не позднее дня, следующего за днем принятия решения, указа</w:t>
      </w:r>
      <w:r>
        <w:rPr>
          <w:rFonts w:ascii="Arial" w:eastAsia="Times New Roman" w:hAnsi="Arial" w:cs="Arial"/>
          <w:color w:val="000000"/>
          <w:lang w:eastAsia="ru-RU"/>
        </w:rPr>
        <w:t>нного в пункте 5.13 настоящего Административного р</w:t>
      </w:r>
      <w:r w:rsidRPr="00D97AC6">
        <w:rPr>
          <w:rFonts w:ascii="Arial" w:eastAsia="Times New Roman" w:hAnsi="Arial" w:cs="Arial"/>
          <w:color w:val="000000"/>
          <w:lang w:eastAsia="ru-RU"/>
        </w:rPr>
        <w:t>егламента, заявителю в письменной форме либо в форме электронного документа направляется мотивированный ответ о результатах рассмотрения жалобы и принятых мерах. В случае,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14:paraId="2E2BD01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5.16. В ответе по результатам рассмотрения жалобы указываются:</w:t>
      </w:r>
    </w:p>
    <w:p w14:paraId="61DC0B9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наименование органа, предоставляющего муниципальную услугу, МФЦ, учредителя МФЦ, рассмотревшего жалобу, должность, фамилия, имя, отчество (при наличии) его должностного лица, принявшего решение по жалобе;</w:t>
      </w:r>
    </w:p>
    <w:p w14:paraId="51B5103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номер, дата, место принятия решения, включая сведения о должностном лице, работнике, решение или действие (бездействие) которого обжалуется;</w:t>
      </w:r>
    </w:p>
    <w:p w14:paraId="2A3B296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в) фамилия, имя, отчество (при наличии) или наименование заявителя;</w:t>
      </w:r>
    </w:p>
    <w:p w14:paraId="3AB11D9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г) основания для принятия решения по жалобе;</w:t>
      </w:r>
    </w:p>
    <w:p w14:paraId="37C88E95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д) принятое по жалобе решение;</w:t>
      </w:r>
    </w:p>
    <w:p w14:paraId="2412BF79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е) в случае признания жалобы подлежащей удовлетворению в ответе заявителю, указанном в части 8 статьи 11.2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услуг", дается информация о действиях, осуществляемых Администрацией, МФЦ, в целях незамедлительного устранения выявленных нарушений при оказании муниципальной 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14:paraId="7E485A8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ж) в случае признания жалобы не подлежащей удовлетворению в ответе заявителю, указанном в части 8 статьи 11.2 Федерального закона от 27 июля 2010 г</w:t>
      </w:r>
      <w:r>
        <w:rPr>
          <w:rFonts w:ascii="Arial" w:eastAsia="Times New Roman" w:hAnsi="Arial" w:cs="Arial"/>
          <w:color w:val="000000"/>
          <w:lang w:eastAsia="ru-RU"/>
        </w:rPr>
        <w:t>ода</w:t>
      </w:r>
      <w:r w:rsidRPr="00D97AC6">
        <w:rPr>
          <w:rFonts w:ascii="Arial" w:eastAsia="Times New Roman" w:hAnsi="Arial" w:cs="Arial"/>
          <w:color w:val="000000"/>
          <w:lang w:eastAsia="ru-RU"/>
        </w:rPr>
        <w:t xml:space="preserve"> № 210-ФЗ "Об организации предоставления государственных и муниципальных услуг",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38C5B12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5.17.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 наделенное полномочиями по рассмотрению жалоб, незамедлительно направляет имеющиеся материалы в органы прокуратуры.</w:t>
      </w:r>
    </w:p>
    <w:p w14:paraId="132A035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5.18. Администрация, МФЦ, учредитель МФЦ вправе оставить жалобу без ответа в следующих случаях:</w:t>
      </w:r>
    </w:p>
    <w:p w14:paraId="4DCF79E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а) наличие в жалобе нецензурных либо оскорбительных выражений, угроз жизни, здоровью и имуществу должностного лица, работника, а также членов его семьи;</w:t>
      </w:r>
    </w:p>
    <w:p w14:paraId="2B843D1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14:paraId="0B28F26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5.19. Администрация, МФЦ, учредитель МФЦ сообщают заявителю об оставлении жалобы без ответа в течение 3 рабочих дней со дня регистрации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жалобы.</w:t>
      </w:r>
    </w:p>
    <w:p w14:paraId="3CE818BC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</w:p>
    <w:p w14:paraId="2F09AA6E" w14:textId="77777777" w:rsidR="00653DF7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</w:p>
    <w:p w14:paraId="20DC1867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  <w:sectPr w:rsidR="00653DF7" w:rsidSect="008B1EF3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14:paraId="36A0E41C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lastRenderedPageBreak/>
        <w:t>Приложение № 1</w:t>
      </w:r>
    </w:p>
    <w:p w14:paraId="555BE4F5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к Административному регламенту</w:t>
      </w:r>
    </w:p>
    <w:p w14:paraId="416B5C3A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14:paraId="4EBDF303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Справочная информация</w:t>
      </w:r>
    </w:p>
    <w:p w14:paraId="6820A10A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 месте нахождения, графике работы, контактных телефонах, адресах электронной почты, органа, предоставляющего муниципальную услугу, организаций, участвующих в предоставлении муниципальной услуги и многофункционального центра предоставления государственных и муниципальных услуг</w:t>
      </w:r>
    </w:p>
    <w:p w14:paraId="46CEEC80" w14:textId="77777777" w:rsidR="00653DF7" w:rsidRPr="00D96F87" w:rsidRDefault="00653DF7" w:rsidP="00653DF7">
      <w:pPr>
        <w:spacing w:before="240" w:after="240"/>
        <w:ind w:firstLine="567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tbl>
      <w:tblPr>
        <w:tblW w:w="15131" w:type="dxa"/>
        <w:tblInd w:w="2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74"/>
        <w:gridCol w:w="2268"/>
        <w:gridCol w:w="1843"/>
        <w:gridCol w:w="3402"/>
        <w:gridCol w:w="3544"/>
      </w:tblGrid>
      <w:tr w:rsidR="00653DF7" w:rsidRPr="00647465" w14:paraId="56F9F779" w14:textId="77777777" w:rsidTr="00A8387F"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tcMar>
              <w:top w:w="8" w:type="dxa"/>
              <w:left w:w="112" w:type="dxa"/>
              <w:bottom w:w="8" w:type="dxa"/>
              <w:right w:w="110" w:type="dxa"/>
            </w:tcMar>
            <w:hideMark/>
          </w:tcPr>
          <w:p w14:paraId="0B53CB9C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Наименование организации, осуществляющей функции приема документов и выдачи результатов предоставления муниципальной услуги</w:t>
            </w:r>
          </w:p>
        </w:tc>
        <w:tc>
          <w:tcPr>
            <w:tcW w:w="226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28B6E2BC" w14:textId="77777777" w:rsidR="00653DF7" w:rsidRPr="00647465" w:rsidRDefault="00653DF7" w:rsidP="00A8387F">
            <w:pPr>
              <w:shd w:val="clear" w:color="auto" w:fill="FFFFFF"/>
              <w:spacing w:line="360" w:lineRule="atLeast"/>
              <w:ind w:firstLine="709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Адрес</w:t>
            </w:r>
          </w:p>
        </w:tc>
        <w:tc>
          <w:tcPr>
            <w:tcW w:w="184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0B250F95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Контактные номера телефонов</w:t>
            </w:r>
          </w:p>
        </w:tc>
        <w:tc>
          <w:tcPr>
            <w:tcW w:w="34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27D36CF8" w14:textId="77777777" w:rsidR="00653DF7" w:rsidRPr="00647465" w:rsidRDefault="00653DF7" w:rsidP="00A8387F">
            <w:pPr>
              <w:shd w:val="clear" w:color="auto" w:fill="FFFFFF"/>
              <w:spacing w:line="360" w:lineRule="atLeast"/>
              <w:ind w:hanging="21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График работы</w:t>
            </w:r>
          </w:p>
        </w:tc>
        <w:tc>
          <w:tcPr>
            <w:tcW w:w="3544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75083584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Адрес Интернет-сайта (страницы), адрес электронной почты</w:t>
            </w:r>
          </w:p>
        </w:tc>
      </w:tr>
      <w:tr w:rsidR="00653DF7" w:rsidRPr="00647465" w14:paraId="75581B37" w14:textId="77777777" w:rsidTr="00A8387F">
        <w:tc>
          <w:tcPr>
            <w:tcW w:w="4074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  <w:hideMark/>
          </w:tcPr>
          <w:p w14:paraId="4E97B3CC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Акчеевского сельского поселения Ельниковского муниципального района Республики Мордовия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 сельского поселения</w:t>
            </w:r>
          </w:p>
        </w:tc>
        <w:tc>
          <w:tcPr>
            <w:tcW w:w="226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2CD986F5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Республика Мордовия, 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Ельниковский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 район, с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.Акчеево, ул. Луговая, д.1</w:t>
            </w:r>
          </w:p>
        </w:tc>
        <w:tc>
          <w:tcPr>
            <w:tcW w:w="184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301B236C" w14:textId="77777777" w:rsidR="00653DF7" w:rsidRPr="00647465" w:rsidRDefault="00653DF7" w:rsidP="00A8387F">
            <w:pPr>
              <w:shd w:val="clear" w:color="auto" w:fill="FFFFFF"/>
              <w:spacing w:line="360" w:lineRule="atLeast"/>
              <w:ind w:firstLine="120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8(834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44)-2-43-46</w:t>
            </w:r>
          </w:p>
        </w:tc>
        <w:tc>
          <w:tcPr>
            <w:tcW w:w="34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1C2AA57A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понедельник - пятница: 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8.30-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17.00, перерыв: 12.30-14.00, выходные: суббота, воскресенье</w:t>
            </w:r>
          </w:p>
        </w:tc>
        <w:tc>
          <w:tcPr>
            <w:tcW w:w="3544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2B1AF87D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С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айт:</w:t>
            </w:r>
          </w:p>
          <w:p w14:paraId="44BB8B9B" w14:textId="77777777" w:rsidR="00653DF7" w:rsidRDefault="002D4C62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</w:pPr>
            <w:hyperlink r:id="rId8" w:history="1">
              <w:r w:rsidR="00653DF7" w:rsidRPr="005E4920">
                <w:rPr>
                  <w:rStyle w:val="af0"/>
                  <w:rFonts w:ascii="Arial" w:eastAsia="Times New Roman" w:hAnsi="Arial" w:cs="Arial"/>
                  <w:sz w:val="20"/>
                  <w:lang w:eastAsia="ru-RU"/>
                </w:rPr>
                <w:t>https://</w:t>
              </w:r>
              <w:r w:rsidR="00653DF7" w:rsidRPr="005E4920">
                <w:rPr>
                  <w:rStyle w:val="af0"/>
                  <w:rFonts w:ascii="Arial" w:eastAsia="Times New Roman" w:hAnsi="Arial" w:cs="Arial"/>
                  <w:sz w:val="20"/>
                  <w:lang w:val="en-US" w:eastAsia="ru-RU"/>
                </w:rPr>
                <w:t>akcheev</w:t>
              </w:r>
              <w:r w:rsidR="00653DF7" w:rsidRPr="005E4920">
                <w:rPr>
                  <w:rStyle w:val="af0"/>
                  <w:rFonts w:ascii="Arial" w:eastAsia="Times New Roman" w:hAnsi="Arial" w:cs="Arial"/>
                  <w:sz w:val="20"/>
                  <w:lang w:eastAsia="ru-RU"/>
                </w:rPr>
                <w:t>skoe-r13.gosweb.gosuslugi.ru/</w:t>
              </w:r>
            </w:hyperlink>
          </w:p>
          <w:p w14:paraId="69E79BFD" w14:textId="77777777" w:rsidR="00653DF7" w:rsidRPr="00537053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 Эл.почта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: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lang w:val="en-US" w:eastAsia="ru-RU"/>
              </w:rPr>
              <w:t>admakch</w:t>
            </w:r>
            <w:r w:rsidRPr="00984C66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@</w:t>
            </w:r>
            <w:r>
              <w:rPr>
                <w:rFonts w:ascii="Arial" w:eastAsia="Times New Roman" w:hAnsi="Arial" w:cs="Arial"/>
                <w:color w:val="000000"/>
                <w:sz w:val="20"/>
                <w:lang w:val="en-US" w:eastAsia="ru-RU"/>
              </w:rPr>
              <w:t>mail</w:t>
            </w:r>
            <w:r w:rsidRPr="00984C66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0"/>
                <w:lang w:val="en-US" w:eastAsia="ru-RU"/>
              </w:rPr>
              <w:t>ru</w:t>
            </w:r>
          </w:p>
        </w:tc>
      </w:tr>
      <w:tr w:rsidR="00653DF7" w:rsidRPr="00647465" w14:paraId="02966B13" w14:textId="77777777" w:rsidTr="00A8387F">
        <w:tc>
          <w:tcPr>
            <w:tcW w:w="4074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5018F2CF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87127A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филиал по Ельниковскому муниципальному району ГАУ Республики Мордовия «МФЦ»</w:t>
            </w:r>
          </w:p>
        </w:tc>
        <w:tc>
          <w:tcPr>
            <w:tcW w:w="226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6827C357" w14:textId="77777777" w:rsidR="00653DF7" w:rsidRPr="00647465" w:rsidRDefault="00653DF7" w:rsidP="00A8387F">
            <w:pPr>
              <w:shd w:val="clear" w:color="auto" w:fill="FFFFFF"/>
              <w:spacing w:line="360" w:lineRule="atLeast"/>
              <w:ind w:hanging="22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Республика Мордовия, 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Ельниковский район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, 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с. Ельники, ул. Королева, д. 26</w:t>
            </w:r>
          </w:p>
        </w:tc>
        <w:tc>
          <w:tcPr>
            <w:tcW w:w="184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587DE022" w14:textId="77777777" w:rsidR="00653DF7" w:rsidRPr="00647465" w:rsidRDefault="00653DF7" w:rsidP="00A8387F">
            <w:pPr>
              <w:shd w:val="clear" w:color="auto" w:fill="FFFFFF"/>
              <w:spacing w:line="360" w:lineRule="atLeast"/>
              <w:ind w:hanging="22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  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8(834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44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)-2-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15-02</w:t>
            </w:r>
          </w:p>
        </w:tc>
        <w:tc>
          <w:tcPr>
            <w:tcW w:w="34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700C5808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п</w:t>
            </w: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онедельник</w:t>
            </w: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 – пятница:</w:t>
            </w:r>
          </w:p>
          <w:p w14:paraId="249A2963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647465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8.00-17.00</w:t>
            </w:r>
          </w:p>
          <w:p w14:paraId="493285D1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  <w:r w:rsidRPr="0085727B"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>выходные: суббота, воскресенье</w:t>
            </w:r>
          </w:p>
        </w:tc>
        <w:tc>
          <w:tcPr>
            <w:tcW w:w="3544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22" w:type="dxa"/>
              <w:left w:w="22" w:type="dxa"/>
              <w:bottom w:w="22" w:type="dxa"/>
              <w:right w:w="22" w:type="dxa"/>
            </w:tcMar>
            <w:hideMark/>
          </w:tcPr>
          <w:p w14:paraId="32448E60" w14:textId="77777777" w:rsidR="00653DF7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lang w:eastAsia="ru-RU"/>
              </w:rPr>
              <w:t xml:space="preserve">Сайт: </w:t>
            </w:r>
            <w:hyperlink r:id="rId9" w:history="1">
              <w:r w:rsidRPr="007C0E5C">
                <w:rPr>
                  <w:rStyle w:val="af0"/>
                  <w:rFonts w:ascii="Arial" w:eastAsia="Times New Roman" w:hAnsi="Arial" w:cs="Arial"/>
                  <w:sz w:val="20"/>
                  <w:lang w:eastAsia="ru-RU"/>
                </w:rPr>
                <w:t>https://mfc13.ru</w:t>
              </w:r>
            </w:hyperlink>
          </w:p>
          <w:p w14:paraId="0B16BE7D" w14:textId="77777777" w:rsidR="00653DF7" w:rsidRPr="00647465" w:rsidRDefault="00653DF7" w:rsidP="00A8387F">
            <w:pPr>
              <w:shd w:val="clear" w:color="auto" w:fill="FFFFFF"/>
              <w:spacing w:line="360" w:lineRule="atLeast"/>
              <w:jc w:val="both"/>
              <w:rPr>
                <w:rFonts w:ascii="Arial" w:eastAsia="Times New Roman" w:hAnsi="Arial" w:cs="Arial"/>
                <w:sz w:val="20"/>
                <w:lang w:eastAsia="ru-RU"/>
              </w:rPr>
            </w:pPr>
          </w:p>
        </w:tc>
      </w:tr>
    </w:tbl>
    <w:p w14:paraId="5F966B14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  <w:sectPr w:rsidR="00653DF7" w:rsidSect="00537053">
          <w:pgSz w:w="16838" w:h="11906" w:orient="landscape"/>
          <w:pgMar w:top="1701" w:right="851" w:bottom="851" w:left="851" w:header="709" w:footer="709" w:gutter="0"/>
          <w:cols w:space="708"/>
          <w:docGrid w:linePitch="360"/>
        </w:sectPr>
      </w:pPr>
    </w:p>
    <w:p w14:paraId="2896BA6E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lastRenderedPageBreak/>
        <w:t> </w:t>
      </w:r>
    </w:p>
    <w:p w14:paraId="397AE87A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Приложение 2</w:t>
      </w:r>
    </w:p>
    <w:p w14:paraId="3B3553FB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к Административному регламенту</w:t>
      </w:r>
    </w:p>
    <w:p w14:paraId="07E39EDA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14:paraId="4251BC6E" w14:textId="77777777" w:rsidR="00653DF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Перечень</w:t>
      </w:r>
      <w:r w:rsidRPr="00D96F87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br/>
      </w: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нормативных</w:t>
      </w:r>
      <w:r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правовых</w:t>
      </w:r>
      <w:r w:rsidRPr="00D96F87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актов, </w:t>
      </w:r>
      <w:r w:rsidRPr="00F51C58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регулирующих отношения, возникающие в связи с предоставлением муниципальной услуги</w:t>
      </w: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54B69A62" w14:textId="77777777" w:rsidR="00653DF7" w:rsidRPr="00D96F87" w:rsidRDefault="00653DF7" w:rsidP="00653DF7">
      <w:pPr>
        <w:shd w:val="clear" w:color="auto" w:fill="FFFFFF"/>
        <w:spacing w:line="320" w:lineRule="atLeast"/>
        <w:ind w:firstLine="709"/>
        <w:jc w:val="center"/>
        <w:outlineLvl w:val="3"/>
        <w:rPr>
          <w:rFonts w:ascii="Arial" w:eastAsia="Times New Roman" w:hAnsi="Arial" w:cs="Arial"/>
          <w:color w:val="000000"/>
          <w:lang w:eastAsia="ru-RU"/>
        </w:rPr>
      </w:pPr>
    </w:p>
    <w:p w14:paraId="7C4D73F2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Предоставление муниципальной </w:t>
      </w:r>
      <w:r w:rsidRPr="00D96F87">
        <w:rPr>
          <w:rFonts w:ascii="Arial" w:eastAsia="Times New Roman" w:hAnsi="Arial" w:cs="Arial"/>
          <w:color w:val="000000"/>
          <w:lang w:eastAsia="ru-RU"/>
        </w:rPr>
        <w:t>слуги осуществляется в соответствии с:</w:t>
      </w:r>
    </w:p>
    <w:p w14:paraId="4265FCA8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- </w:t>
      </w:r>
      <w:hyperlink r:id="rId10" w:tgtFrame="_blank" w:history="1">
        <w:r w:rsidRPr="00EE14E9">
          <w:rPr>
            <w:rFonts w:ascii="Arial" w:eastAsia="Times New Roman" w:hAnsi="Arial" w:cs="Arial"/>
            <w:lang w:eastAsia="ru-RU"/>
          </w:rPr>
          <w:t>Земельным кодексом Российской Федерации</w:t>
        </w:r>
      </w:hyperlink>
      <w:bookmarkStart w:id="0" w:name="_cf2f1c3-393d-4051-a52d-9923b0e51c0c"/>
      <w:r w:rsidRPr="00D96F87">
        <w:rPr>
          <w:rFonts w:ascii="Arial" w:eastAsia="Times New Roman" w:hAnsi="Arial" w:cs="Arial"/>
          <w:color w:val="000000"/>
          <w:lang w:eastAsia="ru-RU"/>
        </w:rPr>
        <w:t>;</w:t>
      </w:r>
      <w:bookmarkEnd w:id="0"/>
    </w:p>
    <w:p w14:paraId="5D9A88AE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EE14E9">
        <w:rPr>
          <w:rFonts w:ascii="Arial" w:eastAsia="Times New Roman" w:hAnsi="Arial" w:cs="Arial"/>
          <w:lang w:eastAsia="ru-RU"/>
        </w:rPr>
        <w:t>- </w:t>
      </w:r>
      <w:hyperlink r:id="rId11" w:tgtFrame="_blank" w:history="1">
        <w:r w:rsidRPr="00EE14E9">
          <w:rPr>
            <w:rFonts w:ascii="Arial" w:eastAsia="Times New Roman" w:hAnsi="Arial" w:cs="Arial"/>
            <w:lang w:eastAsia="ru-RU"/>
          </w:rPr>
          <w:t>Градостроительным кодексом Российской Федерации</w:t>
        </w:r>
      </w:hyperlink>
      <w:r w:rsidRPr="00D96F87">
        <w:rPr>
          <w:rFonts w:ascii="Arial" w:eastAsia="Times New Roman" w:hAnsi="Arial" w:cs="Arial"/>
          <w:color w:val="000000"/>
          <w:lang w:eastAsia="ru-RU"/>
        </w:rPr>
        <w:t>;</w:t>
      </w:r>
    </w:p>
    <w:p w14:paraId="0C7A5846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24 июля 2007 г. № 221-ФЗ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2" w:tgtFrame="_blank" w:history="1">
        <w:r w:rsidRPr="00EE14E9">
          <w:rPr>
            <w:rFonts w:ascii="Arial" w:eastAsia="Times New Roman" w:hAnsi="Arial" w:cs="Arial"/>
            <w:lang w:eastAsia="ru-RU"/>
          </w:rPr>
          <w:t>О государственном кадастре недвижимости</w:t>
        </w:r>
      </w:hyperlink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</w:p>
    <w:p w14:paraId="4C993FD5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27 июля 2010 г. № 210-ФЗ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3" w:tgtFrame="_blank" w:history="1">
        <w:r w:rsidRPr="00EE14E9">
          <w:rPr>
            <w:rFonts w:ascii="Arial" w:eastAsia="Times New Roman" w:hAnsi="Arial" w:cs="Arial"/>
            <w:lang w:eastAsia="ru-RU"/>
          </w:rPr>
          <w:t>Об организации предоставления государственных и муниципальных услуг</w:t>
        </w:r>
      </w:hyperlink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</w:p>
    <w:p w14:paraId="2E32B661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28 декабря 2013 г. № 443-ФЗ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4" w:tgtFrame="_blank" w:history="1">
        <w:r w:rsidRPr="00EE14E9">
          <w:rPr>
            <w:rFonts w:ascii="Arial" w:eastAsia="Times New Roman" w:hAnsi="Arial" w:cs="Arial"/>
            <w:lang w:eastAsia="ru-RU"/>
          </w:rPr>
          <w:t>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</w:t>
        </w:r>
      </w:hyperlink>
      <w:bookmarkStart w:id="1" w:name="eb9bfe6f-0df9-4357-815c-65374aca033f"/>
      <w:bookmarkEnd w:id="1"/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</w:p>
    <w:p w14:paraId="6A8B8592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27 июля 2006 г. № 149-ФЗ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5" w:tgtFrame="_blank" w:history="1">
        <w:r w:rsidRPr="00EE14E9">
          <w:rPr>
            <w:rFonts w:ascii="Arial" w:eastAsia="Times New Roman" w:hAnsi="Arial" w:cs="Arial"/>
            <w:lang w:eastAsia="ru-RU"/>
          </w:rPr>
          <w:t>Об информации, информационных технологиях и о защите информации</w:t>
        </w:r>
      </w:hyperlink>
      <w:bookmarkStart w:id="2" w:name="_69ffaaf-0b96-47c8-9369-38141360223e"/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  <w:bookmarkEnd w:id="2"/>
    </w:p>
    <w:p w14:paraId="0590262F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27 июля 2006 г. № 152-ФЗ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6" w:tgtFrame="_blank" w:history="1">
        <w:r w:rsidRPr="00EE14E9">
          <w:rPr>
            <w:rFonts w:ascii="Arial" w:eastAsia="Times New Roman" w:hAnsi="Arial" w:cs="Arial"/>
            <w:lang w:eastAsia="ru-RU"/>
          </w:rPr>
          <w:t>О персональных данных</w:t>
        </w:r>
      </w:hyperlink>
      <w:bookmarkStart w:id="3" w:name="_a02e7ab-81dc-427b-9bb7-abfb1e14bdf3"/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  <w:bookmarkEnd w:id="3"/>
    </w:p>
    <w:p w14:paraId="06157B05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Федеральным законом от 6 апреля 2011 г. № 63-ФЗ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17" w:tgtFrame="_blank" w:history="1">
        <w:r w:rsidRPr="00EE14E9">
          <w:rPr>
            <w:rFonts w:ascii="Arial" w:eastAsia="Times New Roman" w:hAnsi="Arial" w:cs="Arial"/>
            <w:lang w:eastAsia="ru-RU"/>
          </w:rPr>
          <w:t>Об электронной подписи</w:t>
        </w:r>
      </w:hyperlink>
      <w:bookmarkStart w:id="4" w:name="_3cf0fb8-17d5-46f6-a5ec-d1642676534b"/>
      <w:r w:rsidRPr="00EE14E9">
        <w:rPr>
          <w:rFonts w:ascii="Arial" w:eastAsia="Times New Roman" w:hAnsi="Arial" w:cs="Arial"/>
          <w:lang w:eastAsia="ru-RU"/>
        </w:rPr>
        <w:t>";</w:t>
      </w:r>
      <w:bookmarkEnd w:id="4"/>
    </w:p>
    <w:p w14:paraId="011D2D29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- постановлением Правительства Российской Федерации от </w:t>
      </w:r>
      <w:hyperlink r:id="rId18" w:tgtFrame="_blank" w:history="1">
        <w:r w:rsidRPr="00EE14E9">
          <w:rPr>
            <w:rFonts w:ascii="Arial" w:eastAsia="Times New Roman" w:hAnsi="Arial" w:cs="Arial"/>
            <w:lang w:eastAsia="ru-RU"/>
          </w:rPr>
          <w:t>19 ноября 2014 г. № 1221</w:t>
        </w:r>
      </w:hyperlink>
      <w:r w:rsidRPr="00EE14E9">
        <w:rPr>
          <w:rFonts w:ascii="Arial" w:eastAsia="Times New Roman" w:hAnsi="Arial" w:cs="Arial"/>
          <w:lang w:eastAsia="ru-RU"/>
        </w:rPr>
        <w:t> "</w:t>
      </w:r>
      <w:hyperlink r:id="rId19" w:tgtFrame="_blank" w:history="1">
        <w:r w:rsidRPr="00EE14E9">
          <w:rPr>
            <w:rFonts w:ascii="Arial" w:eastAsia="Times New Roman" w:hAnsi="Arial" w:cs="Arial"/>
            <w:lang w:eastAsia="ru-RU"/>
          </w:rPr>
          <w:t>Об утверждении Правил присвоения, изменения и аннулирования адресов</w:t>
        </w:r>
      </w:hyperlink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;</w:t>
      </w:r>
    </w:p>
    <w:p w14:paraId="575A362A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постановлением Правительства Российской Федерации от 22 мая 2015 г. № 492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0" w:tgtFrame="_blank" w:history="1">
        <w:r w:rsidRPr="00EE14E9">
          <w:rPr>
            <w:rFonts w:ascii="Arial" w:eastAsia="Times New Roman" w:hAnsi="Arial" w:cs="Arial"/>
            <w:lang w:eastAsia="ru-RU"/>
          </w:rPr>
          <w:t>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</w:t>
        </w:r>
      </w:hyperlink>
      <w:bookmarkStart w:id="5" w:name="_2e9fb7c-b83d-488b-9386-2ad5e80d2376"/>
      <w:r w:rsidRPr="00EE14E9">
        <w:rPr>
          <w:rFonts w:ascii="Arial" w:eastAsia="Times New Roman" w:hAnsi="Arial" w:cs="Arial"/>
          <w:lang w:eastAsia="ru-RU"/>
        </w:rPr>
        <w:t>";</w:t>
      </w:r>
      <w:bookmarkEnd w:id="5"/>
    </w:p>
    <w:p w14:paraId="3ADCD2E9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постановлением Правительства Российской Федерации от 30 сентября 2004 г. № 506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1" w:tgtFrame="_blank" w:history="1">
        <w:r w:rsidRPr="00EE14E9">
          <w:rPr>
            <w:rFonts w:ascii="Arial" w:eastAsia="Times New Roman" w:hAnsi="Arial" w:cs="Arial"/>
            <w:lang w:eastAsia="ru-RU"/>
          </w:rPr>
          <w:t>Об утверждении Положения о Федеральной налоговой службе</w:t>
        </w:r>
      </w:hyperlink>
      <w:bookmarkStart w:id="6" w:name="_46888d4-9831-4551-b4f2-0101146553c7"/>
      <w:r w:rsidRPr="00EE14E9">
        <w:rPr>
          <w:rFonts w:ascii="Arial" w:eastAsia="Times New Roman" w:hAnsi="Arial" w:cs="Arial"/>
          <w:lang w:eastAsia="ru-RU"/>
        </w:rPr>
        <w:t>";</w:t>
      </w:r>
      <w:bookmarkEnd w:id="6"/>
    </w:p>
    <w:p w14:paraId="4493F7EE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постановлением Правительства Российской Федерации от 16 мая 2011 г. № 373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2" w:tgtFrame="_blank" w:history="1">
        <w:r w:rsidRPr="00EE14E9">
          <w:rPr>
            <w:rFonts w:ascii="Arial" w:eastAsia="Times New Roman" w:hAnsi="Arial" w:cs="Arial"/>
            <w:lang w:eastAsia="ru-RU"/>
          </w:rPr>
          <w:t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</w:t>
        </w:r>
      </w:hyperlink>
      <w:bookmarkStart w:id="7" w:name="fed49afd-6e60-415b-b3c3-bb1718dafef7"/>
      <w:bookmarkEnd w:id="7"/>
      <w:r w:rsidRPr="00EE14E9">
        <w:rPr>
          <w:rFonts w:ascii="Arial" w:eastAsia="Times New Roman" w:hAnsi="Arial" w:cs="Arial"/>
          <w:lang w:eastAsia="ru-RU"/>
        </w:rPr>
        <w:t>";</w:t>
      </w:r>
    </w:p>
    <w:p w14:paraId="7B9B43A4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lastRenderedPageBreak/>
        <w:t xml:space="preserve">- постановлением Правительства Российской Федерации от 29 апреля 2014 г. № 384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3" w:tgtFrame="_blank" w:history="1">
        <w:r w:rsidRPr="00EE14E9">
          <w:rPr>
            <w:rFonts w:ascii="Arial" w:eastAsia="Times New Roman" w:hAnsi="Arial" w:cs="Arial"/>
            <w:lang w:eastAsia="ru-RU"/>
          </w:rPr>
          <w:t>Об определении федерального органа исполнительной власти, осуществляющего нормативно-правовое регулирование в области отношений, возникающих в связи с ведением государственного адресного реестра, эксплуатацией федеральной информационной адресной системы и использованием содержащихся в государственном адресном реестре сведений об адресах, а также оператора федеральной информационной адресной системы</w:t>
        </w:r>
      </w:hyperlink>
      <w:bookmarkStart w:id="8" w:name="_aa77889-70c4-4417-b8d8-392d43955dfc"/>
      <w:r w:rsidRPr="00D96F87">
        <w:rPr>
          <w:rFonts w:ascii="Arial" w:eastAsia="Times New Roman" w:hAnsi="Arial" w:cs="Arial"/>
          <w:color w:val="000000"/>
          <w:lang w:eastAsia="ru-RU"/>
        </w:rPr>
        <w:t>";</w:t>
      </w:r>
      <w:bookmarkEnd w:id="8"/>
    </w:p>
    <w:p w14:paraId="0E7EF726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приказом Министерства финансов Российской Федерации от 11 декабря 2014 г. № 146н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4" w:tgtFrame="_blank" w:history="1">
        <w:r w:rsidRPr="00EE14E9">
          <w:rPr>
            <w:rFonts w:ascii="Arial" w:eastAsia="Times New Roman" w:hAnsi="Arial" w:cs="Arial"/>
            <w:lang w:eastAsia="ru-RU"/>
          </w:rPr>
          <w:t>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</w:t>
        </w:r>
      </w:hyperlink>
      <w:r w:rsidRPr="00D96F87">
        <w:rPr>
          <w:rFonts w:ascii="Arial" w:eastAsia="Times New Roman" w:hAnsi="Arial" w:cs="Arial"/>
          <w:color w:val="000000"/>
          <w:lang w:eastAsia="ru-RU"/>
        </w:rPr>
        <w:t>";</w:t>
      </w:r>
    </w:p>
    <w:p w14:paraId="37DC16FD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приказом Министерства финансов Российской Федерации от 5 ноября 2015 г. № 171н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5" w:tgtFrame="_blank" w:history="1">
        <w:r w:rsidRPr="00EE14E9">
          <w:rPr>
            <w:rFonts w:ascii="Arial" w:eastAsia="Times New Roman" w:hAnsi="Arial" w:cs="Arial"/>
            <w:lang w:eastAsia="ru-RU"/>
          </w:rPr>
          <w:t>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</w:t>
        </w:r>
      </w:hyperlink>
      <w:bookmarkStart w:id="9" w:name="_b45baa6-0847-4b54-b3c4-65f2f651bb12"/>
      <w:r w:rsidRPr="00D96F87">
        <w:rPr>
          <w:rFonts w:ascii="Arial" w:eastAsia="Times New Roman" w:hAnsi="Arial" w:cs="Arial"/>
          <w:color w:val="000000"/>
          <w:lang w:eastAsia="ru-RU"/>
        </w:rPr>
        <w:t>";</w:t>
      </w:r>
      <w:bookmarkEnd w:id="9"/>
    </w:p>
    <w:p w14:paraId="116ACBDE" w14:textId="77777777" w:rsidR="00653DF7" w:rsidRPr="00D96F87" w:rsidRDefault="00653DF7" w:rsidP="00653DF7">
      <w:pPr>
        <w:shd w:val="clear" w:color="auto" w:fill="FFFFFF"/>
        <w:spacing w:line="360" w:lineRule="atLeast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 xml:space="preserve">- приказом Министерства финансов Российской Федерации от 31 марта 2016 г. № 37н </w:t>
      </w:r>
      <w:r w:rsidRPr="00EE14E9">
        <w:rPr>
          <w:rFonts w:ascii="Arial" w:eastAsia="Times New Roman" w:hAnsi="Arial" w:cs="Arial"/>
          <w:lang w:eastAsia="ru-RU"/>
        </w:rPr>
        <w:t>"</w:t>
      </w:r>
      <w:hyperlink r:id="rId26" w:tgtFrame="_blank" w:history="1">
        <w:r w:rsidRPr="00EE14E9">
          <w:rPr>
            <w:rFonts w:ascii="Arial" w:eastAsia="Times New Roman" w:hAnsi="Arial" w:cs="Arial"/>
            <w:lang w:eastAsia="ru-RU"/>
          </w:rPr>
          <w:t>Об утверждении Порядка ведения государственного адресного реестра</w:t>
        </w:r>
      </w:hyperlink>
      <w:bookmarkStart w:id="10" w:name="_e2ee418-cdc3-4e36-b6b5-f64d85ccb3ef"/>
      <w:r w:rsidRPr="00EE14E9">
        <w:rPr>
          <w:rFonts w:ascii="Arial" w:eastAsia="Times New Roman" w:hAnsi="Arial" w:cs="Arial"/>
          <w:lang w:eastAsia="ru-RU"/>
        </w:rPr>
        <w:t>"</w:t>
      </w:r>
      <w:r w:rsidRPr="00D96F87">
        <w:rPr>
          <w:rFonts w:ascii="Arial" w:eastAsia="Times New Roman" w:hAnsi="Arial" w:cs="Arial"/>
          <w:color w:val="000000"/>
          <w:lang w:eastAsia="ru-RU"/>
        </w:rPr>
        <w:t>.</w:t>
      </w:r>
      <w:bookmarkEnd w:id="10"/>
    </w:p>
    <w:p w14:paraId="491BC2F6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491343DD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031F4FBA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63424F43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01E79C21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2D5D5FDA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7232FB12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28D6E052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56686A27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7EBD3521" w14:textId="77777777" w:rsidR="00653DF7" w:rsidRPr="00D96F8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D96F87">
        <w:rPr>
          <w:rFonts w:ascii="Arial" w:eastAsia="Times New Roman" w:hAnsi="Arial" w:cs="Arial"/>
          <w:color w:val="000000"/>
          <w:lang w:eastAsia="ru-RU"/>
        </w:rPr>
        <w:t> </w:t>
      </w:r>
    </w:p>
    <w:p w14:paraId="3BAC2076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Приложение 3</w:t>
      </w:r>
    </w:p>
    <w:p w14:paraId="556610E1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К Административному регламенту</w:t>
      </w:r>
    </w:p>
    <w:p w14:paraId="47A2628D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3BAB9AC2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Кому ____________________________________</w:t>
      </w:r>
    </w:p>
    <w:p w14:paraId="415CCEA8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(фамилия, имя, отчество (при наличии) физического лица, ОРГНИП (для физического лица, зарегистрированного в качестве индивидуального предпринимателя) – физического лица,  полное наименование, ИНН*, ОГРН -  для юридического лица</w:t>
      </w:r>
    </w:p>
    <w:p w14:paraId="2070D621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________________________________________</w:t>
      </w:r>
    </w:p>
    <w:p w14:paraId="23D37453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(почтовый индекс и адрес, телефон, адрес   электронной почты)</w:t>
      </w:r>
    </w:p>
    <w:p w14:paraId="022260CF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7BE891B4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РЕШЕНИЕ</w:t>
      </w:r>
    </w:p>
    <w:p w14:paraId="242AA28D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об отказе в приеме документов</w:t>
      </w:r>
    </w:p>
    <w:p w14:paraId="12AAC4E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</w:t>
      </w:r>
      <w:r>
        <w:rPr>
          <w:rFonts w:ascii="Arial" w:eastAsia="Times New Roman" w:hAnsi="Arial" w:cs="Arial"/>
          <w:color w:val="000000"/>
          <w:lang w:eastAsia="ru-RU"/>
        </w:rPr>
        <w:t>______________________________</w:t>
      </w:r>
    </w:p>
    <w:p w14:paraId="3C4FB46B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                  </w:t>
      </w:r>
      <w:r w:rsidRPr="00D97AC6">
        <w:rPr>
          <w:rFonts w:ascii="Arial" w:eastAsia="Times New Roman" w:hAnsi="Arial" w:cs="Arial"/>
          <w:color w:val="000000"/>
          <w:lang w:eastAsia="ru-RU"/>
        </w:rPr>
        <w:t>(наименование уполномоченного органа)</w:t>
      </w:r>
    </w:p>
    <w:p w14:paraId="58C94E0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3DC4391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2BCFF90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В приеме документов для предоставления услуги "Присвоение адресов </w:t>
      </w: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объектам адресации, изменение, аннулирование адреса" Вам отказано по следующим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основаниям:</w:t>
      </w:r>
    </w:p>
    <w:p w14:paraId="6492810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3"/>
        <w:gridCol w:w="3925"/>
        <w:gridCol w:w="3681"/>
      </w:tblGrid>
      <w:tr w:rsidR="00653DF7" w:rsidRPr="00D97AC6" w14:paraId="7C4556CC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6CB572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№ пункта Регламента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79B054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 xml:space="preserve">Наименование основания для отказа в соответствии с </w:t>
            </w:r>
            <w:r>
              <w:rPr>
                <w:rFonts w:ascii="Arial" w:eastAsia="Times New Roman" w:hAnsi="Arial" w:cs="Arial"/>
                <w:lang w:eastAsia="ru-RU"/>
              </w:rPr>
              <w:t>Административным р</w:t>
            </w:r>
            <w:r w:rsidRPr="00D97AC6">
              <w:rPr>
                <w:rFonts w:ascii="Arial" w:eastAsia="Times New Roman" w:hAnsi="Arial" w:cs="Arial"/>
                <w:lang w:eastAsia="ru-RU"/>
              </w:rPr>
              <w:t>егламентом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6E5F28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Разъяснение причин отказа в приеме документов</w:t>
            </w:r>
          </w:p>
        </w:tc>
      </w:tr>
      <w:tr w:rsidR="00653DF7" w:rsidRPr="00D97AC6" w14:paraId="5A0A38A3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1FC513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Подпункт 1 пункта 2.12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D83235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документы поданы в орган, неуполномоченный на предоставление услуги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AFFF5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Указывается, какое ведомство предоставляет муниципальную услугу, информация о его местонахождении</w:t>
            </w:r>
          </w:p>
        </w:tc>
      </w:tr>
      <w:tr w:rsidR="00653DF7" w:rsidRPr="00D97AC6" w14:paraId="1006B1DD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2BAEF0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2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E31258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представление неполного комплекта документов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4375B0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исчерпывающий перечень документов, которые отсутствуют</w:t>
            </w:r>
          </w:p>
        </w:tc>
      </w:tr>
      <w:tr w:rsidR="00653DF7" w:rsidRPr="00D97AC6" w14:paraId="3A9A7EFF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2255A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3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BFE521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C61182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исчерпывающий перечень документов, утративших силу</w:t>
            </w:r>
          </w:p>
        </w:tc>
      </w:tr>
      <w:tr w:rsidR="00653DF7" w:rsidRPr="00D97AC6" w14:paraId="75AAD772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06BD26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4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9343B5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9359F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перечень документов, которые содержат подчистки и исправления</w:t>
            </w:r>
          </w:p>
        </w:tc>
      </w:tr>
      <w:tr w:rsidR="00653DF7" w:rsidRPr="00D97AC6" w14:paraId="7543854B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82394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5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19C5A6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045D4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исчерпывающий перечень документов, содержащих повреждения</w:t>
            </w:r>
          </w:p>
        </w:tc>
      </w:tr>
      <w:tr w:rsidR="00653DF7" w:rsidRPr="00D97AC6" w14:paraId="27B8C44D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5D7FB0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6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85D14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подача заявления о предоставлении услуги и документов, необходимых для предоставления услуги в электронной форме, произведена с нарушением установленных требований</w:t>
            </w:r>
          </w:p>
          <w:p w14:paraId="66178F72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E6F7AF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исчерпывающий перечень документов, поданных с нарушением указанных требований, а также нарушенные требования</w:t>
            </w:r>
          </w:p>
        </w:tc>
      </w:tr>
      <w:tr w:rsidR="00653DF7" w:rsidRPr="00D97AC6" w14:paraId="5CB5A62A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4F7BA3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Подпункт 7 пункта 2.1</w:t>
            </w:r>
            <w:r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708DC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несоблюдение установленных статьей 11 Федерал</w:t>
            </w:r>
            <w:r>
              <w:rPr>
                <w:rFonts w:ascii="Arial" w:eastAsia="Times New Roman" w:hAnsi="Arial" w:cs="Arial"/>
                <w:lang w:eastAsia="ru-RU"/>
              </w:rPr>
              <w:t>ьного закона от 6 апреля 2011 года</w:t>
            </w:r>
            <w:r w:rsidRPr="00D97AC6">
              <w:rPr>
                <w:rFonts w:ascii="Arial" w:eastAsia="Times New Roman" w:hAnsi="Arial" w:cs="Arial"/>
                <w:lang w:eastAsia="ru-RU"/>
              </w:rPr>
              <w:t xml:space="preserve"> № 63-ФЗ "Об электронной подписи" условий признания </w:t>
            </w:r>
            <w:r w:rsidRPr="00D97AC6">
              <w:rPr>
                <w:rFonts w:ascii="Arial" w:eastAsia="Times New Roman" w:hAnsi="Arial" w:cs="Arial"/>
                <w:lang w:eastAsia="ru-RU"/>
              </w:rPr>
              <w:lastRenderedPageBreak/>
              <w:t>действительности усиленной квалифицированной электронной подписи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BC872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lastRenderedPageBreak/>
              <w:t>Указывается исчерпывающий перечень документов, не соответствующих указанному критерию</w:t>
            </w:r>
          </w:p>
        </w:tc>
      </w:tr>
      <w:tr w:rsidR="00653DF7" w:rsidRPr="00D97AC6" w14:paraId="28175C32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4708D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Подпункт 8 пункта 2.12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4E9C28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неполное заполнение полей в форме запроса, в том числе в интерактивной форме на Единый портал, наличие противоречивых сведений в запросе и приложенных к нему документах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C95038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Указывается, какое поле не заполнено, неверное заполнено, что необходимо совершить заявителю (представителю заявителя)</w:t>
            </w:r>
          </w:p>
        </w:tc>
      </w:tr>
      <w:tr w:rsidR="00653DF7" w:rsidRPr="00D97AC6" w14:paraId="58AD5E12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38BA90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Подпункт 9 пункта 2.12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9FC54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не установление личности лица, обратившегося за предоставлением муниципальной услуги (не предъявление данным лицом документа, удостоверяющего его личность в соответствии с законодательством Российской Федерации, отказ данного лица предъявить документ, удостоверяющий его личность в соответствии с законодательством Российской Федерации, предъявление документа, удостоверяющего личность, с истекшим сроком действия)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32106F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 конкретная причина - не предъявление лицом документа, удостоверяющего личность в соответствии с законодательством Российской Федерации; отказ предъявить иной документ, удостоверяющий личность в соответствии с законодательством Российской Федерации; предъявление документа, удостоверяющего личность, с истекшим сроком действия</w:t>
            </w:r>
          </w:p>
        </w:tc>
      </w:tr>
      <w:tr w:rsidR="00653DF7" w:rsidRPr="00D97AC6" w14:paraId="79DD742D" w14:textId="77777777" w:rsidTr="00A8387F"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FEBA06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Подпункт 10 пункта 2.12</w:t>
            </w:r>
          </w:p>
        </w:tc>
        <w:tc>
          <w:tcPr>
            <w:tcW w:w="36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337B9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отсутствие документов, подтверждаю</w:t>
            </w:r>
            <w:r>
              <w:rPr>
                <w:rFonts w:ascii="Arial" w:eastAsia="Times New Roman" w:hAnsi="Arial" w:cs="Arial"/>
                <w:lang w:eastAsia="ru-RU"/>
              </w:rPr>
              <w:t>щих полномочия уполномоченного </w:t>
            </w:r>
            <w:r w:rsidRPr="00D97AC6">
              <w:rPr>
                <w:rFonts w:ascii="Arial" w:eastAsia="Times New Roman" w:hAnsi="Arial" w:cs="Arial"/>
                <w:lang w:eastAsia="ru-RU"/>
              </w:rPr>
              <w:t>представителя заявителя на представление заявления и документов, необходимых для предоставления муниципальной услуги или отказ   указанного лица предъявить такие документы в случае представления заявления и документов лично этим лицом</w:t>
            </w:r>
          </w:p>
        </w:tc>
        <w:tc>
          <w:tcPr>
            <w:tcW w:w="4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ED68E2" w14:textId="77777777" w:rsidR="00653DF7" w:rsidRPr="00D97AC6" w:rsidRDefault="00653DF7" w:rsidP="00A8387F">
            <w:pPr>
              <w:jc w:val="both"/>
              <w:rPr>
                <w:rFonts w:ascii="Arial" w:eastAsia="Times New Roman" w:hAnsi="Arial" w:cs="Arial"/>
                <w:lang w:eastAsia="ru-RU"/>
              </w:rPr>
            </w:pPr>
            <w:r w:rsidRPr="00D97AC6">
              <w:rPr>
                <w:rFonts w:ascii="Arial" w:eastAsia="Times New Roman" w:hAnsi="Arial" w:cs="Arial"/>
                <w:lang w:eastAsia="ru-RU"/>
              </w:rPr>
              <w:t>Указывается, какой документ отсутствует либо бездействие представителя заявителя</w:t>
            </w:r>
          </w:p>
        </w:tc>
      </w:tr>
    </w:tbl>
    <w:p w14:paraId="3FBED4E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16FAE48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Дополнительно информируем: ________________________________________________________________________________________________________</w:t>
      </w:r>
      <w:r>
        <w:rPr>
          <w:rFonts w:ascii="Arial" w:eastAsia="Times New Roman" w:hAnsi="Arial" w:cs="Arial"/>
          <w:color w:val="000000"/>
          <w:lang w:eastAsia="ru-RU"/>
        </w:rPr>
        <w:t>____________________________________</w:t>
      </w:r>
    </w:p>
    <w:p w14:paraId="321D1E5A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(указывается информация, необходимая для устранения причин отказа в приеме документов, необходимых для предоставления услуги, а также иная дополнительная информация при наличии)</w:t>
      </w:r>
    </w:p>
    <w:p w14:paraId="22223558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156531DC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Приложение:_____________________________________________________</w:t>
      </w:r>
    </w:p>
    <w:p w14:paraId="663683E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________________________________________________________________</w:t>
      </w:r>
    </w:p>
    <w:p w14:paraId="54705ECF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(прилагаются документы, представленные заявителем)</w:t>
      </w:r>
    </w:p>
    <w:p w14:paraId="75F2161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634784D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              ________________         ___________________</w:t>
      </w:r>
    </w:p>
    <w:p w14:paraId="49BF32F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lastRenderedPageBreak/>
        <w:t>(должность)                                 (подпись)                   (фамилия, имя, отчество </w:t>
      </w:r>
    </w:p>
    <w:p w14:paraId="471252C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                                                                                           (последнее – при наличии)</w:t>
      </w:r>
    </w:p>
    <w:p w14:paraId="24FE15C7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42962E56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167C782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Дата</w:t>
      </w:r>
    </w:p>
    <w:p w14:paraId="401B3582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6EE089E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*Сведения об ИНН в отношении иностранного юридического лица не указываются</w:t>
      </w:r>
    </w:p>
    <w:p w14:paraId="371830CD" w14:textId="77777777" w:rsidR="00653DF7" w:rsidRDefault="00653DF7" w:rsidP="00653DF7"/>
    <w:p w14:paraId="3614EAEF" w14:textId="77777777" w:rsidR="00653DF7" w:rsidRDefault="00653DF7" w:rsidP="00653DF7"/>
    <w:p w14:paraId="5B85B115" w14:textId="77777777" w:rsidR="00653DF7" w:rsidRDefault="00653DF7" w:rsidP="00653DF7"/>
    <w:p w14:paraId="32E75FCD" w14:textId="77777777" w:rsidR="00653DF7" w:rsidRDefault="00653DF7" w:rsidP="00653DF7"/>
    <w:p w14:paraId="715307E6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 xml:space="preserve">Приложение </w:t>
      </w:r>
      <w:r>
        <w:rPr>
          <w:rFonts w:ascii="Arial" w:eastAsia="Times New Roman" w:hAnsi="Arial" w:cs="Arial"/>
          <w:color w:val="000000"/>
          <w:lang w:eastAsia="ru-RU"/>
        </w:rPr>
        <w:t>4</w:t>
      </w:r>
    </w:p>
    <w:p w14:paraId="1962E6E3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К Административному регламенту</w:t>
      </w:r>
    </w:p>
    <w:p w14:paraId="02404E56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7809F1BC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Кому</w:t>
      </w:r>
    </w:p>
    <w:p w14:paraId="308BB7DB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</w:t>
      </w:r>
    </w:p>
    <w:p w14:paraId="7B190F04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</w:t>
      </w:r>
    </w:p>
    <w:p w14:paraId="0B621114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 ____________________________________</w:t>
      </w:r>
    </w:p>
    <w:p w14:paraId="4C35F339" w14:textId="77777777" w:rsidR="00653DF7" w:rsidRPr="00D97AC6" w:rsidRDefault="00653DF7" w:rsidP="00653DF7">
      <w:pPr>
        <w:ind w:firstLine="709"/>
        <w:jc w:val="right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4CC0AC12" w14:textId="77777777" w:rsidR="00653DF7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</w:p>
    <w:p w14:paraId="16960AA1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ОТКАЗ</w:t>
      </w:r>
    </w:p>
    <w:p w14:paraId="15227F09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выдаче копии решения о присвоении или аннулировании адресов</w:t>
      </w:r>
    </w:p>
    <w:p w14:paraId="677026C0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548B9394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В выдаче копии решения о присвоении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или аннулировании адресов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97AC6">
        <w:rPr>
          <w:rFonts w:ascii="Arial" w:eastAsia="Times New Roman" w:hAnsi="Arial" w:cs="Arial"/>
          <w:color w:val="000000"/>
          <w:lang w:eastAsia="ru-RU"/>
        </w:rPr>
        <w:t>Вам отказано на основании__________________________________</w:t>
      </w:r>
      <w:r>
        <w:rPr>
          <w:rFonts w:ascii="Arial" w:eastAsia="Times New Roman" w:hAnsi="Arial" w:cs="Arial"/>
          <w:color w:val="000000"/>
          <w:lang w:eastAsia="ru-RU"/>
        </w:rPr>
        <w:t>________________</w:t>
      </w:r>
    </w:p>
    <w:p w14:paraId="09A969F6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________________________________________________________________</w:t>
      </w:r>
    </w:p>
    <w:p w14:paraId="4352CA00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5A1C2E5A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Дополнительно информируем:_______________________________________</w:t>
      </w:r>
    </w:p>
    <w:p w14:paraId="062B100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________________________________________________________________</w:t>
      </w:r>
    </w:p>
    <w:p w14:paraId="3D13CF5D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_________________________________</w:t>
      </w:r>
      <w:r>
        <w:rPr>
          <w:rFonts w:ascii="Arial" w:eastAsia="Times New Roman" w:hAnsi="Arial" w:cs="Arial"/>
          <w:color w:val="000000"/>
          <w:lang w:eastAsia="ru-RU"/>
        </w:rPr>
        <w:t>_______________________________</w:t>
      </w:r>
    </w:p>
    <w:p w14:paraId="3C06FA4D" w14:textId="77777777" w:rsidR="00653DF7" w:rsidRPr="00D97AC6" w:rsidRDefault="00653DF7" w:rsidP="00653DF7">
      <w:pPr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(указывается информация при наличии)</w:t>
      </w:r>
    </w:p>
    <w:p w14:paraId="72BD3BCE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60AC33E3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</w:t>
      </w:r>
    </w:p>
    <w:p w14:paraId="494F7497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______________              ________________         ___________________</w:t>
      </w:r>
    </w:p>
    <w:p w14:paraId="083898A1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(должность)                       (подпись)                (фамилия, имя, отчество </w:t>
      </w:r>
    </w:p>
    <w:p w14:paraId="7E440ECF" w14:textId="77777777" w:rsidR="00653DF7" w:rsidRPr="00D97AC6" w:rsidRDefault="00653DF7" w:rsidP="00653DF7">
      <w:pPr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D97AC6">
        <w:rPr>
          <w:rFonts w:ascii="Arial" w:eastAsia="Times New Roman" w:hAnsi="Arial" w:cs="Arial"/>
          <w:color w:val="000000"/>
          <w:lang w:eastAsia="ru-RU"/>
        </w:rPr>
        <w:t>                                                                             (последнее – при наличии)</w:t>
      </w:r>
    </w:p>
    <w:p w14:paraId="13F90F7E" w14:textId="77777777" w:rsidR="00653DF7" w:rsidRDefault="00653DF7" w:rsidP="00653DF7">
      <w:r w:rsidRPr="00D97AC6">
        <w:rPr>
          <w:rFonts w:ascii="Arial" w:eastAsia="Times New Roman" w:hAnsi="Arial" w:cs="Arial"/>
          <w:color w:val="000000"/>
          <w:lang w:eastAsia="ru-RU"/>
        </w:rPr>
        <w:br w:type="textWrapping" w:clear="all"/>
      </w:r>
    </w:p>
    <w:p w14:paraId="54D404A7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64C35721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34F26C5F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53345B1E" w14:textId="77777777" w:rsidR="00653DF7" w:rsidRDefault="00653DF7" w:rsidP="00653DF7">
      <w:pPr>
        <w:shd w:val="clear" w:color="auto" w:fill="FFFFFF"/>
        <w:spacing w:line="240" w:lineRule="atLeast"/>
        <w:ind w:firstLine="709"/>
        <w:jc w:val="right"/>
        <w:outlineLvl w:val="2"/>
        <w:rPr>
          <w:rFonts w:ascii="Arial" w:eastAsia="Times New Roman" w:hAnsi="Arial" w:cs="Arial"/>
          <w:color w:val="000000"/>
          <w:lang w:eastAsia="ru-RU"/>
        </w:rPr>
      </w:pPr>
    </w:p>
    <w:p w14:paraId="1A98693D" w14:textId="77777777" w:rsidR="00653DF7" w:rsidRDefault="00653DF7" w:rsidP="00653DF7"/>
    <w:p w14:paraId="7A43AC39" w14:textId="640A0CBE" w:rsidR="00CE1446" w:rsidRDefault="00CE1446" w:rsidP="00CE1446">
      <w:pPr>
        <w:ind w:firstLine="426"/>
        <w:jc w:val="both"/>
      </w:pPr>
    </w:p>
    <w:p w14:paraId="2EBAC871" w14:textId="364AF555" w:rsidR="00873106" w:rsidRDefault="00CE1446" w:rsidP="00CE1446">
      <w:pPr>
        <w:shd w:val="clear" w:color="auto" w:fill="FFFFFF"/>
        <w:tabs>
          <w:tab w:val="left" w:pos="5190"/>
        </w:tabs>
        <w:autoSpaceDN w:val="0"/>
        <w:spacing w:after="150"/>
        <w:textAlignment w:val="baseline"/>
        <w:rPr>
          <w:rFonts w:eastAsia="Times New Roman" w:cs="Calibri"/>
          <w:bCs/>
          <w:lang w:eastAsia="ar-SA"/>
        </w:rPr>
      </w:pPr>
      <w:r>
        <w:rPr>
          <w:rFonts w:eastAsia="Times New Roman" w:cs="Calibri"/>
          <w:bCs/>
          <w:lang w:eastAsia="ar-SA"/>
        </w:rPr>
        <w:tab/>
      </w:r>
    </w:p>
    <w:p w14:paraId="2530ADCA" w14:textId="77777777" w:rsidR="00F15DE4" w:rsidRPr="00F15DE4" w:rsidRDefault="00F15DE4" w:rsidP="00F15DE4">
      <w:pPr>
        <w:widowControl/>
        <w:autoSpaceDE w:val="0"/>
        <w:rPr>
          <w:rFonts w:eastAsia="Times New Roman"/>
          <w:bCs/>
          <w:sz w:val="28"/>
          <w:szCs w:val="28"/>
          <w:lang w:eastAsia="ar-SA"/>
        </w:rPr>
      </w:pPr>
    </w:p>
    <w:p w14:paraId="5787D77A" w14:textId="77777777" w:rsidR="00F15DE4" w:rsidRPr="00F15DE4" w:rsidRDefault="00F15DE4" w:rsidP="00F15DE4">
      <w:pPr>
        <w:widowControl/>
        <w:autoSpaceDE w:val="0"/>
        <w:rPr>
          <w:rFonts w:eastAsia="Times New Roman"/>
          <w:bCs/>
          <w:sz w:val="28"/>
          <w:szCs w:val="28"/>
          <w:lang w:eastAsia="ar-SA"/>
        </w:rPr>
      </w:pPr>
    </w:p>
    <w:p w14:paraId="3A8A172E" w14:textId="1860C30D" w:rsidR="00F15DE4" w:rsidRPr="008F273F" w:rsidRDefault="00F15DE4" w:rsidP="00F15DE4">
      <w:pPr>
        <w:widowControl/>
        <w:spacing w:after="200" w:line="276" w:lineRule="auto"/>
        <w:rPr>
          <w:rFonts w:ascii="Calibri" w:eastAsia="Times New Roman" w:hAnsi="Calibri" w:cs="Calibri"/>
          <w:sz w:val="22"/>
          <w:szCs w:val="22"/>
          <w:lang w:eastAsia="zh-CN"/>
        </w:rPr>
      </w:pPr>
      <w:r>
        <w:rPr>
          <w:rFonts w:eastAsia="Times New Roman"/>
          <w:bCs/>
          <w:sz w:val="28"/>
          <w:szCs w:val="28"/>
          <w:lang w:eastAsia="ar-SA"/>
        </w:rPr>
        <w:t xml:space="preserve">                       </w:t>
      </w:r>
      <w:r>
        <w:rPr>
          <w:rFonts w:eastAsia="Times New Roman"/>
          <w:sz w:val="20"/>
          <w:szCs w:val="20"/>
          <w:lang w:eastAsia="ar-SA"/>
        </w:rPr>
        <w:t>431374, Республика Мордовия, Ельниковский район, с.Акчеево, ул. Луговая д. 1.</w:t>
      </w:r>
    </w:p>
    <w:p w14:paraId="5EA81E0B" w14:textId="77777777" w:rsidR="00F15DE4" w:rsidRDefault="00F15DE4" w:rsidP="00F15DE4">
      <w:pPr>
        <w:jc w:val="center"/>
        <w:rPr>
          <w:rFonts w:eastAsia="Times New Roman"/>
          <w:b/>
          <w:bCs/>
        </w:rPr>
      </w:pPr>
      <w:r>
        <w:rPr>
          <w:rFonts w:eastAsia="Times New Roman"/>
          <w:sz w:val="20"/>
          <w:szCs w:val="20"/>
        </w:rPr>
        <w:lastRenderedPageBreak/>
        <w:t>тел. 2-43-46. Тираж 5  экз</w:t>
      </w:r>
    </w:p>
    <w:p w14:paraId="72958022" w14:textId="77777777" w:rsidR="00F15DE4" w:rsidRDefault="00F15DE4" w:rsidP="00F15DE4">
      <w:pPr>
        <w:jc w:val="center"/>
        <w:rPr>
          <w:rFonts w:eastAsia="Times New Roman"/>
          <w:b/>
          <w:bCs/>
          <w:lang w:eastAsia="ar-SA"/>
        </w:rPr>
      </w:pPr>
    </w:p>
    <w:p w14:paraId="6C618705" w14:textId="77777777" w:rsidR="00F15DE4" w:rsidRDefault="00F15DE4" w:rsidP="00F15DE4">
      <w:pPr>
        <w:jc w:val="center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июнь - 2024г</w:t>
      </w:r>
    </w:p>
    <w:p w14:paraId="0C632931" w14:textId="7485AF98" w:rsidR="0054768A" w:rsidRPr="0054768A" w:rsidRDefault="0054768A" w:rsidP="00F15DE4">
      <w:pPr>
        <w:tabs>
          <w:tab w:val="left" w:pos="3195"/>
        </w:tabs>
        <w:rPr>
          <w:rFonts w:eastAsia="Times New Roman" w:cs="Calibri"/>
          <w:bCs/>
          <w:sz w:val="28"/>
          <w:szCs w:val="28"/>
          <w:lang w:eastAsia="ar-SA"/>
        </w:rPr>
      </w:pPr>
    </w:p>
    <w:sectPr w:rsidR="0054768A" w:rsidRPr="0054768A" w:rsidSect="00BD1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58278" w14:textId="77777777" w:rsidR="002D4C62" w:rsidRDefault="002D4C62" w:rsidP="00F15DE4">
      <w:r>
        <w:separator/>
      </w:r>
    </w:p>
  </w:endnote>
  <w:endnote w:type="continuationSeparator" w:id="0">
    <w:p w14:paraId="78EFDA94" w14:textId="77777777" w:rsidR="002D4C62" w:rsidRDefault="002D4C62" w:rsidP="00F15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98FC5" w14:textId="77777777" w:rsidR="002D4C62" w:rsidRDefault="002D4C62" w:rsidP="00F15DE4">
      <w:r>
        <w:separator/>
      </w:r>
    </w:p>
  </w:footnote>
  <w:footnote w:type="continuationSeparator" w:id="0">
    <w:p w14:paraId="4037E7C5" w14:textId="77777777" w:rsidR="002D4C62" w:rsidRDefault="002D4C62" w:rsidP="00F15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21E54AE"/>
    <w:multiLevelType w:val="multilevel"/>
    <w:tmpl w:val="A738AD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BA2EDE"/>
    <w:multiLevelType w:val="hybridMultilevel"/>
    <w:tmpl w:val="F24AB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C65FDF"/>
    <w:multiLevelType w:val="hybridMultilevel"/>
    <w:tmpl w:val="904C2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AF4B80"/>
    <w:multiLevelType w:val="hybridMultilevel"/>
    <w:tmpl w:val="D01C5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19B"/>
    <w:rsid w:val="00034898"/>
    <w:rsid w:val="00080840"/>
    <w:rsid w:val="001E2D8D"/>
    <w:rsid w:val="001E4885"/>
    <w:rsid w:val="001F0F9B"/>
    <w:rsid w:val="002656A0"/>
    <w:rsid w:val="002D4C62"/>
    <w:rsid w:val="00343A0E"/>
    <w:rsid w:val="004A6611"/>
    <w:rsid w:val="004E6E38"/>
    <w:rsid w:val="0054768A"/>
    <w:rsid w:val="00640868"/>
    <w:rsid w:val="00653DF7"/>
    <w:rsid w:val="006733AD"/>
    <w:rsid w:val="007F31AE"/>
    <w:rsid w:val="00873106"/>
    <w:rsid w:val="008822CE"/>
    <w:rsid w:val="008F273F"/>
    <w:rsid w:val="00903A34"/>
    <w:rsid w:val="00963024"/>
    <w:rsid w:val="00A37F51"/>
    <w:rsid w:val="00AF719B"/>
    <w:rsid w:val="00B012C6"/>
    <w:rsid w:val="00BB482F"/>
    <w:rsid w:val="00C675AA"/>
    <w:rsid w:val="00CE1446"/>
    <w:rsid w:val="00D10B85"/>
    <w:rsid w:val="00D91281"/>
    <w:rsid w:val="00F02E27"/>
    <w:rsid w:val="00F15DE4"/>
    <w:rsid w:val="00F761F9"/>
    <w:rsid w:val="00FD19B1"/>
    <w:rsid w:val="00FE0D85"/>
    <w:rsid w:val="00FF5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BDA46"/>
  <w15:chartTrackingRefBased/>
  <w15:docId w15:val="{E539EB13-44B8-4A76-9A54-26F55A390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3A34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rsid w:val="00653DF7"/>
    <w:pPr>
      <w:widowControl/>
      <w:suppressAutoHyphens w:val="0"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653DF7"/>
    <w:pPr>
      <w:widowControl/>
      <w:suppressAutoHyphens w:val="0"/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653DF7"/>
    <w:pPr>
      <w:widowControl/>
      <w:suppressAutoHyphens w:val="0"/>
      <w:spacing w:before="100" w:beforeAutospacing="1" w:after="100" w:afterAutospacing="1"/>
      <w:outlineLvl w:val="3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80840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PlusNormal">
    <w:name w:val="ConsPlusNormal"/>
    <w:next w:val="a"/>
    <w:rsid w:val="0008084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21">
    <w:name w:val="Основной текст (2)_"/>
    <w:basedOn w:val="a0"/>
    <w:link w:val="22"/>
    <w:rsid w:val="00080840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2">
    <w:name w:val="Основной текст (2)"/>
    <w:basedOn w:val="a"/>
    <w:link w:val="21"/>
    <w:rsid w:val="00080840"/>
    <w:pPr>
      <w:suppressAutoHyphens w:val="0"/>
      <w:spacing w:after="620"/>
      <w:jc w:val="center"/>
    </w:pPr>
    <w:rPr>
      <w:rFonts w:eastAsia="Times New Roman"/>
      <w:b/>
      <w:bCs/>
      <w:sz w:val="32"/>
      <w:szCs w:val="32"/>
    </w:rPr>
  </w:style>
  <w:style w:type="character" w:customStyle="1" w:styleId="a3">
    <w:name w:val="Основной текст_"/>
    <w:basedOn w:val="a0"/>
    <w:link w:val="1"/>
    <w:rsid w:val="00080840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rsid w:val="00080840"/>
    <w:pPr>
      <w:suppressAutoHyphens w:val="0"/>
      <w:ind w:firstLine="360"/>
    </w:pPr>
    <w:rPr>
      <w:rFonts w:eastAsia="Times New Roman"/>
      <w:sz w:val="22"/>
      <w:szCs w:val="22"/>
    </w:rPr>
  </w:style>
  <w:style w:type="table" w:styleId="a4">
    <w:name w:val="Table Grid"/>
    <w:basedOn w:val="a1"/>
    <w:uiPriority w:val="39"/>
    <w:rsid w:val="00080840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873106"/>
    <w:pPr>
      <w:ind w:firstLine="720"/>
      <w:jc w:val="both"/>
    </w:pPr>
    <w:rPr>
      <w:rFonts w:eastAsia="Courier New"/>
      <w:kern w:val="2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54768A"/>
  </w:style>
  <w:style w:type="character" w:customStyle="1" w:styleId="Absatz-Standardschriftart">
    <w:name w:val="Absatz-Standardschriftart"/>
    <w:rsid w:val="0054768A"/>
  </w:style>
  <w:style w:type="character" w:customStyle="1" w:styleId="WW-Absatz-Standardschriftart">
    <w:name w:val="WW-Absatz-Standardschriftart"/>
    <w:rsid w:val="0054768A"/>
  </w:style>
  <w:style w:type="character" w:customStyle="1" w:styleId="WW-Absatz-Standardschriftart1">
    <w:name w:val="WW-Absatz-Standardschriftart1"/>
    <w:rsid w:val="0054768A"/>
  </w:style>
  <w:style w:type="character" w:customStyle="1" w:styleId="WW-Absatz-Standardschriftart11">
    <w:name w:val="WW-Absatz-Standardschriftart11"/>
    <w:rsid w:val="0054768A"/>
  </w:style>
  <w:style w:type="character" w:customStyle="1" w:styleId="WW-Absatz-Standardschriftart111">
    <w:name w:val="WW-Absatz-Standardschriftart111"/>
    <w:rsid w:val="0054768A"/>
  </w:style>
  <w:style w:type="character" w:customStyle="1" w:styleId="a6">
    <w:name w:val="Символ нумерации"/>
    <w:rsid w:val="0054768A"/>
  </w:style>
  <w:style w:type="paragraph" w:styleId="a7">
    <w:name w:val="Title"/>
    <w:basedOn w:val="a"/>
    <w:next w:val="a8"/>
    <w:link w:val="a9"/>
    <w:qFormat/>
    <w:rsid w:val="0054768A"/>
    <w:pPr>
      <w:keepNext/>
      <w:spacing w:before="240" w:after="120"/>
    </w:pPr>
    <w:rPr>
      <w:rFonts w:ascii="Arial" w:hAnsi="Arial" w:cs="Tahoma"/>
      <w:sz w:val="28"/>
      <w:szCs w:val="28"/>
    </w:rPr>
  </w:style>
  <w:style w:type="character" w:customStyle="1" w:styleId="a9">
    <w:name w:val="Заголовок Знак"/>
    <w:basedOn w:val="a0"/>
    <w:link w:val="a7"/>
    <w:rsid w:val="0054768A"/>
    <w:rPr>
      <w:rFonts w:ascii="Arial" w:eastAsia="Lucida Sans Unicode" w:hAnsi="Arial" w:cs="Tahoma"/>
      <w:sz w:val="28"/>
      <w:szCs w:val="28"/>
    </w:rPr>
  </w:style>
  <w:style w:type="paragraph" w:styleId="a8">
    <w:name w:val="Body Text"/>
    <w:basedOn w:val="a"/>
    <w:link w:val="aa"/>
    <w:rsid w:val="0054768A"/>
    <w:pPr>
      <w:spacing w:after="120"/>
    </w:pPr>
  </w:style>
  <w:style w:type="character" w:customStyle="1" w:styleId="aa">
    <w:name w:val="Основной текст Знак"/>
    <w:basedOn w:val="a0"/>
    <w:link w:val="a8"/>
    <w:rsid w:val="0054768A"/>
    <w:rPr>
      <w:rFonts w:ascii="Times New Roman" w:eastAsia="Lucida Sans Unicode" w:hAnsi="Times New Roman" w:cs="Times New Roman"/>
      <w:sz w:val="24"/>
      <w:szCs w:val="24"/>
    </w:rPr>
  </w:style>
  <w:style w:type="paragraph" w:styleId="ab">
    <w:name w:val="List"/>
    <w:basedOn w:val="a8"/>
    <w:rsid w:val="0054768A"/>
    <w:rPr>
      <w:rFonts w:cs="Tahoma"/>
    </w:rPr>
  </w:style>
  <w:style w:type="paragraph" w:customStyle="1" w:styleId="11">
    <w:name w:val="Название1"/>
    <w:basedOn w:val="a"/>
    <w:rsid w:val="0054768A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Указатель1"/>
    <w:basedOn w:val="a"/>
    <w:rsid w:val="0054768A"/>
    <w:pPr>
      <w:suppressLineNumbers/>
    </w:pPr>
    <w:rPr>
      <w:rFonts w:cs="Tahoma"/>
    </w:rPr>
  </w:style>
  <w:style w:type="paragraph" w:styleId="ac">
    <w:name w:val="Body Text Indent"/>
    <w:basedOn w:val="a"/>
    <w:link w:val="ad"/>
    <w:rsid w:val="0054768A"/>
    <w:pPr>
      <w:spacing w:after="120"/>
      <w:ind w:left="283"/>
    </w:pPr>
    <w:rPr>
      <w:lang w:val="x-none"/>
    </w:rPr>
  </w:style>
  <w:style w:type="character" w:customStyle="1" w:styleId="ad">
    <w:name w:val="Основной текст с отступом Знак"/>
    <w:basedOn w:val="a0"/>
    <w:link w:val="ac"/>
    <w:rsid w:val="0054768A"/>
    <w:rPr>
      <w:rFonts w:ascii="Times New Roman" w:eastAsia="Lucida Sans Unicode" w:hAnsi="Times New Roman" w:cs="Times New Roman"/>
      <w:sz w:val="24"/>
      <w:szCs w:val="24"/>
      <w:lang w:val="x-none"/>
    </w:rPr>
  </w:style>
  <w:style w:type="paragraph" w:customStyle="1" w:styleId="ae">
    <w:name w:val="Содержимое таблицы"/>
    <w:basedOn w:val="a"/>
    <w:rsid w:val="0054768A"/>
    <w:pPr>
      <w:suppressLineNumbers/>
    </w:pPr>
  </w:style>
  <w:style w:type="paragraph" w:customStyle="1" w:styleId="af">
    <w:name w:val="Заголовок таблицы"/>
    <w:basedOn w:val="ae"/>
    <w:rsid w:val="0054768A"/>
    <w:pPr>
      <w:jc w:val="center"/>
    </w:pPr>
    <w:rPr>
      <w:b/>
      <w:bCs/>
      <w:i/>
      <w:iCs/>
    </w:rPr>
  </w:style>
  <w:style w:type="character" w:customStyle="1" w:styleId="13">
    <w:name w:val="Основной шрифт абзаца1"/>
    <w:rsid w:val="0054768A"/>
  </w:style>
  <w:style w:type="character" w:styleId="af0">
    <w:name w:val="Hyperlink"/>
    <w:uiPriority w:val="99"/>
    <w:rsid w:val="0054768A"/>
    <w:rPr>
      <w:color w:val="0000FF"/>
      <w:u w:val="single"/>
    </w:rPr>
  </w:style>
  <w:style w:type="character" w:styleId="af1">
    <w:name w:val="page number"/>
    <w:basedOn w:val="13"/>
    <w:rsid w:val="0054768A"/>
  </w:style>
  <w:style w:type="character" w:customStyle="1" w:styleId="af2">
    <w:name w:val="Текст выноски Знак"/>
    <w:uiPriority w:val="99"/>
    <w:rsid w:val="0054768A"/>
    <w:rPr>
      <w:rFonts w:ascii="Tahoma" w:hAnsi="Tahoma" w:cs="Tahoma"/>
      <w:sz w:val="16"/>
      <w:szCs w:val="16"/>
    </w:rPr>
  </w:style>
  <w:style w:type="character" w:styleId="af3">
    <w:name w:val="Emphasis"/>
    <w:qFormat/>
    <w:rsid w:val="0054768A"/>
    <w:rPr>
      <w:i/>
      <w:iCs/>
    </w:rPr>
  </w:style>
  <w:style w:type="paragraph" w:customStyle="1" w:styleId="ConsNormal">
    <w:name w:val="ConsNormal"/>
    <w:rsid w:val="0054768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Nonformat">
    <w:name w:val="ConsNonformat"/>
    <w:rsid w:val="0054768A"/>
    <w:pPr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styleId="af4">
    <w:name w:val="header"/>
    <w:basedOn w:val="a"/>
    <w:link w:val="af5"/>
    <w:rsid w:val="0054768A"/>
    <w:pPr>
      <w:widowControl/>
      <w:tabs>
        <w:tab w:val="center" w:pos="4677"/>
        <w:tab w:val="right" w:pos="9355"/>
      </w:tabs>
    </w:pPr>
    <w:rPr>
      <w:rFonts w:eastAsia="Times New Roman"/>
      <w:lang w:val="x-none" w:eastAsia="ar-SA"/>
    </w:rPr>
  </w:style>
  <w:style w:type="character" w:customStyle="1" w:styleId="af5">
    <w:name w:val="Верхний колонтитул Знак"/>
    <w:basedOn w:val="a0"/>
    <w:link w:val="af4"/>
    <w:rsid w:val="0054768A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f6">
    <w:name w:val="footer"/>
    <w:basedOn w:val="a"/>
    <w:link w:val="af7"/>
    <w:rsid w:val="0054768A"/>
    <w:pPr>
      <w:widowControl/>
      <w:tabs>
        <w:tab w:val="center" w:pos="4677"/>
        <w:tab w:val="right" w:pos="9355"/>
      </w:tabs>
    </w:pPr>
    <w:rPr>
      <w:rFonts w:eastAsia="Times New Roman"/>
      <w:lang w:val="x-none" w:eastAsia="ar-SA"/>
    </w:rPr>
  </w:style>
  <w:style w:type="character" w:customStyle="1" w:styleId="af7">
    <w:name w:val="Нижний колонтитул Знак"/>
    <w:basedOn w:val="a0"/>
    <w:link w:val="af6"/>
    <w:rsid w:val="0054768A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CharChar1CharChar1CharChar">
    <w:name w:val="Char Char Знак Знак1 Char Char1 Знак Знак Char Char"/>
    <w:basedOn w:val="a"/>
    <w:rsid w:val="0054768A"/>
    <w:pPr>
      <w:widowControl/>
      <w:spacing w:before="280" w:after="280"/>
    </w:pPr>
    <w:rPr>
      <w:rFonts w:ascii="Tahoma" w:eastAsia="Times New Roman" w:hAnsi="Tahoma" w:cs="Tahoma"/>
      <w:sz w:val="20"/>
      <w:szCs w:val="20"/>
      <w:lang w:val="en-US" w:eastAsia="ar-SA"/>
    </w:rPr>
  </w:style>
  <w:style w:type="paragraph" w:styleId="af8">
    <w:name w:val="Balloon Text"/>
    <w:basedOn w:val="a"/>
    <w:link w:val="14"/>
    <w:uiPriority w:val="99"/>
    <w:rsid w:val="0054768A"/>
    <w:pPr>
      <w:widowControl/>
    </w:pPr>
    <w:rPr>
      <w:rFonts w:ascii="Tahoma" w:eastAsia="Times New Roman" w:hAnsi="Tahoma"/>
      <w:sz w:val="16"/>
      <w:szCs w:val="16"/>
      <w:lang w:val="x-none" w:eastAsia="ar-SA"/>
    </w:rPr>
  </w:style>
  <w:style w:type="character" w:customStyle="1" w:styleId="14">
    <w:name w:val="Текст выноски Знак1"/>
    <w:basedOn w:val="a0"/>
    <w:link w:val="af8"/>
    <w:rsid w:val="0054768A"/>
    <w:rPr>
      <w:rFonts w:ascii="Tahoma" w:eastAsia="Times New Roman" w:hAnsi="Tahoma" w:cs="Times New Roman"/>
      <w:sz w:val="16"/>
      <w:szCs w:val="16"/>
      <w:lang w:val="x-none" w:eastAsia="ar-SA"/>
    </w:rPr>
  </w:style>
  <w:style w:type="paragraph" w:customStyle="1" w:styleId="15">
    <w:name w:val="Знак1 Знак Знак Знак Знак Знак Знак Знак Знак Знак"/>
    <w:basedOn w:val="a"/>
    <w:next w:val="a"/>
    <w:rsid w:val="0054768A"/>
    <w:pPr>
      <w:widowControl/>
      <w:spacing w:after="160" w:line="240" w:lineRule="exact"/>
    </w:pPr>
    <w:rPr>
      <w:rFonts w:ascii="Arial" w:eastAsia="Times New Roman" w:hAnsi="Arial" w:cs="Arial"/>
      <w:sz w:val="20"/>
      <w:szCs w:val="20"/>
      <w:lang w:val="en-US" w:eastAsia="ar-SA"/>
    </w:rPr>
  </w:style>
  <w:style w:type="paragraph" w:styleId="af9">
    <w:name w:val="No Spacing"/>
    <w:uiPriority w:val="1"/>
    <w:qFormat/>
    <w:rsid w:val="0054768A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s1">
    <w:name w:val="s_1"/>
    <w:basedOn w:val="a"/>
    <w:rsid w:val="0054768A"/>
    <w:pPr>
      <w:widowControl/>
      <w:spacing w:before="280" w:after="280"/>
    </w:pPr>
    <w:rPr>
      <w:rFonts w:eastAsia="Times New Roman"/>
      <w:lang w:eastAsia="ar-SA"/>
    </w:rPr>
  </w:style>
  <w:style w:type="paragraph" w:customStyle="1" w:styleId="s16">
    <w:name w:val="s_16"/>
    <w:basedOn w:val="a"/>
    <w:rsid w:val="0054768A"/>
    <w:pPr>
      <w:widowControl/>
      <w:spacing w:before="280" w:after="280"/>
    </w:pPr>
    <w:rPr>
      <w:rFonts w:eastAsia="Times New Roman"/>
      <w:lang w:eastAsia="ar-SA"/>
    </w:rPr>
  </w:style>
  <w:style w:type="paragraph" w:customStyle="1" w:styleId="afa">
    <w:name w:val="Содержимое врезки"/>
    <w:basedOn w:val="a8"/>
    <w:rsid w:val="0054768A"/>
    <w:pPr>
      <w:widowControl/>
    </w:pPr>
    <w:rPr>
      <w:rFonts w:eastAsia="Times New Roman"/>
      <w:lang w:eastAsia="ar-SA"/>
    </w:rPr>
  </w:style>
  <w:style w:type="numbering" w:customStyle="1" w:styleId="110">
    <w:name w:val="Нет списка11"/>
    <w:next w:val="a2"/>
    <w:uiPriority w:val="99"/>
    <w:semiHidden/>
    <w:unhideWhenUsed/>
    <w:rsid w:val="0054768A"/>
  </w:style>
  <w:style w:type="numbering" w:customStyle="1" w:styleId="23">
    <w:name w:val="Нет списка2"/>
    <w:next w:val="a2"/>
    <w:uiPriority w:val="99"/>
    <w:semiHidden/>
    <w:unhideWhenUsed/>
    <w:rsid w:val="0054768A"/>
  </w:style>
  <w:style w:type="character" w:styleId="afb">
    <w:name w:val="FollowedHyperlink"/>
    <w:uiPriority w:val="99"/>
    <w:semiHidden/>
    <w:unhideWhenUsed/>
    <w:rsid w:val="0054768A"/>
    <w:rPr>
      <w:color w:val="954F72"/>
      <w:u w:val="single"/>
    </w:rPr>
  </w:style>
  <w:style w:type="paragraph" w:customStyle="1" w:styleId="msonormal0">
    <w:name w:val="msonormal"/>
    <w:basedOn w:val="a"/>
    <w:rsid w:val="0054768A"/>
    <w:pPr>
      <w:widowControl/>
      <w:suppressAutoHyphens w:val="0"/>
      <w:spacing w:before="100" w:beforeAutospacing="1" w:after="100" w:afterAutospacing="1"/>
    </w:pPr>
    <w:rPr>
      <w:rFonts w:eastAsia="Times New Roman"/>
      <w:lang w:eastAsia="ru-RU"/>
    </w:rPr>
  </w:style>
  <w:style w:type="paragraph" w:customStyle="1" w:styleId="16">
    <w:name w:val="Знак1 Знак Знак Знак Знак Знак Знак Знак Знак Знак"/>
    <w:basedOn w:val="a"/>
    <w:next w:val="a"/>
    <w:rsid w:val="0054768A"/>
    <w:pPr>
      <w:widowControl/>
      <w:spacing w:after="160" w:line="240" w:lineRule="exact"/>
    </w:pPr>
    <w:rPr>
      <w:rFonts w:ascii="Arial" w:eastAsia="Times New Roman" w:hAnsi="Arial" w:cs="Arial"/>
      <w:sz w:val="20"/>
      <w:szCs w:val="20"/>
      <w:lang w:val="en-US" w:eastAsia="ar-SA"/>
    </w:rPr>
  </w:style>
  <w:style w:type="paragraph" w:styleId="afc">
    <w:name w:val="Subtitle"/>
    <w:basedOn w:val="a"/>
    <w:next w:val="a"/>
    <w:link w:val="afd"/>
    <w:uiPriority w:val="11"/>
    <w:qFormat/>
    <w:rsid w:val="006733A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fd">
    <w:name w:val="Подзаголовок Знак"/>
    <w:basedOn w:val="a0"/>
    <w:link w:val="afc"/>
    <w:uiPriority w:val="11"/>
    <w:rsid w:val="006733AD"/>
    <w:rPr>
      <w:rFonts w:eastAsiaTheme="minorEastAsia"/>
      <w:color w:val="5A5A5A" w:themeColor="text1" w:themeTint="A5"/>
      <w:spacing w:val="15"/>
    </w:rPr>
  </w:style>
  <w:style w:type="paragraph" w:styleId="afe">
    <w:name w:val="List Paragraph"/>
    <w:basedOn w:val="a"/>
    <w:uiPriority w:val="34"/>
    <w:qFormat/>
    <w:rsid w:val="00BB482F"/>
    <w:pPr>
      <w:suppressAutoHyphens w:val="0"/>
      <w:ind w:left="720"/>
      <w:contextualSpacing/>
    </w:pPr>
    <w:rPr>
      <w:rFonts w:ascii="Microsoft Sans Serif" w:eastAsia="Microsoft Sans Serif" w:hAnsi="Microsoft Sans Serif" w:cs="Microsoft Sans Serif"/>
      <w:color w:val="000000"/>
      <w:lang w:eastAsia="ru-RU" w:bidi="ru-RU"/>
    </w:rPr>
  </w:style>
  <w:style w:type="table" w:customStyle="1" w:styleId="17">
    <w:name w:val="Сетка таблицы1"/>
    <w:basedOn w:val="a1"/>
    <w:next w:val="a4"/>
    <w:uiPriority w:val="39"/>
    <w:rsid w:val="00B012C6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653DF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53DF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53DF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8">
    <w:name w:val="Гиперссылка1"/>
    <w:basedOn w:val="a0"/>
    <w:rsid w:val="00653DF7"/>
  </w:style>
  <w:style w:type="paragraph" w:customStyle="1" w:styleId="a00">
    <w:name w:val="a0"/>
    <w:basedOn w:val="a"/>
    <w:rsid w:val="00653DF7"/>
    <w:pPr>
      <w:widowControl/>
      <w:suppressAutoHyphens w:val="0"/>
      <w:spacing w:before="100" w:beforeAutospacing="1" w:after="100" w:afterAutospacing="1"/>
    </w:pPr>
    <w:rPr>
      <w:rFonts w:eastAsia="Times New Roman"/>
      <w:lang w:eastAsia="ru-RU"/>
    </w:rPr>
  </w:style>
  <w:style w:type="paragraph" w:customStyle="1" w:styleId="empty">
    <w:name w:val="empty"/>
    <w:basedOn w:val="a"/>
    <w:rsid w:val="00653DF7"/>
    <w:pPr>
      <w:widowControl/>
      <w:suppressAutoHyphens w:val="0"/>
      <w:spacing w:before="100" w:beforeAutospacing="1" w:after="100" w:afterAutospacing="1"/>
    </w:pPr>
    <w:rPr>
      <w:rFonts w:eastAsia="Times New Roman"/>
      <w:lang w:eastAsia="ru-RU"/>
    </w:rPr>
  </w:style>
  <w:style w:type="paragraph" w:customStyle="1" w:styleId="s160">
    <w:name w:val="s16"/>
    <w:basedOn w:val="a"/>
    <w:rsid w:val="00653DF7"/>
    <w:pPr>
      <w:widowControl/>
      <w:suppressAutoHyphens w:val="0"/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101">
    <w:name w:val="101"/>
    <w:basedOn w:val="a0"/>
    <w:rsid w:val="00653DF7"/>
  </w:style>
  <w:style w:type="character" w:styleId="aff">
    <w:name w:val="Unresolved Mention"/>
    <w:basedOn w:val="a0"/>
    <w:uiPriority w:val="99"/>
    <w:semiHidden/>
    <w:unhideWhenUsed/>
    <w:rsid w:val="00653D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kcheevskoe-r13.gosweb.gosuslugi.ru/" TargetMode="External"/><Relationship Id="rId13" Type="http://schemas.openxmlformats.org/officeDocument/2006/relationships/hyperlink" Target="https://pravo-search.minjust.ru/bigs/showDocument.html?id=BBA0BFB1-06C7-4E50-A8D3-FE1045784BF1" TargetMode="External"/><Relationship Id="rId18" Type="http://schemas.openxmlformats.org/officeDocument/2006/relationships/hyperlink" Target="https://pravo-search.minjust.ru/bigs/showDocument.html?id=7FB04D4D-05F1-458F-9A8C-BAA271D03F9A" TargetMode="External"/><Relationship Id="rId26" Type="http://schemas.openxmlformats.org/officeDocument/2006/relationships/hyperlink" Target="https://pravo-search.minjust.ru/bigs/showDocument.html?id=9E2EE418-CDC3-4E36-B6B5-F64D85CCB3EF" TargetMode="External"/><Relationship Id="rId3" Type="http://schemas.openxmlformats.org/officeDocument/2006/relationships/styles" Target="styles.xml"/><Relationship Id="rId21" Type="http://schemas.openxmlformats.org/officeDocument/2006/relationships/hyperlink" Target="https://pravo-search.minjust.ru/bigs/showDocument.html?id=646888D4-9831-4551-B4F2-0101146553C7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17EFDF25-592A-4662-871D-9782B1A135CF" TargetMode="External"/><Relationship Id="rId17" Type="http://schemas.openxmlformats.org/officeDocument/2006/relationships/hyperlink" Target="https://pravo-search.minjust.ru/bigs/showDocument.html?id=03CF0FB8-17D5-46F6-A5EC-D1642676534B" TargetMode="External"/><Relationship Id="rId25" Type="http://schemas.openxmlformats.org/officeDocument/2006/relationships/hyperlink" Target="https://pravo-search.minjust.ru/bigs/showDocument.html?id=0B45BAA6-0847-4B54-B3C4-65F2F651BB1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ravo-search.minjust.ru/bigs/showDocument.html?id=0A02E7AB-81DC-427B-9BB7-ABFB1E14BDF3" TargetMode="External"/><Relationship Id="rId20" Type="http://schemas.openxmlformats.org/officeDocument/2006/relationships/hyperlink" Target="https://pravo-search.minjust.ru/bigs/showDocument.html?id=72E9FB7C-B83D-488B-9386-2AD5E80D2376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387507C3-B80D-4C0D-9291-8CDC81673F2B" TargetMode="External"/><Relationship Id="rId24" Type="http://schemas.openxmlformats.org/officeDocument/2006/relationships/hyperlink" Target="https://pravo-search.minjust.ru/bigs/showDocument.html?id=0925F5DF-EAE1-4837-BAD8-4B0EB7978AE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ravo-search.minjust.ru/bigs/showDocument.html?id=169FFAAF-0B96-47C8-9369-38141360223E" TargetMode="External"/><Relationship Id="rId23" Type="http://schemas.openxmlformats.org/officeDocument/2006/relationships/hyperlink" Target="https://pravo-search.minjust.ru/bigs/showDocument.html?id=2AA77889-70C4-4417-B8D8-392D43955DFC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9CF2F1C3-393D-4051-A52D-9923B0E51C0C" TargetMode="External"/><Relationship Id="rId19" Type="http://schemas.openxmlformats.org/officeDocument/2006/relationships/hyperlink" Target="https://pravo-search.minjust.ru/bigs/showDocument.html?id=7FB04D4D-05F1-458F-9A8C-BAA271D03F9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fc13.ru" TargetMode="External"/><Relationship Id="rId14" Type="http://schemas.openxmlformats.org/officeDocument/2006/relationships/hyperlink" Target="https://pravo-search.minjust.ru/bigs/showDocument.html?id=EB9BFE6F-0DF9-4357-815C-65374ACA033F" TargetMode="External"/><Relationship Id="rId22" Type="http://schemas.openxmlformats.org/officeDocument/2006/relationships/hyperlink" Target="https://pravo-search.minjust.ru/bigs/showDocument.html?id=FED49AFD-6E60-415B-B3C3-BB1718DAFEF7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E1BA2-346F-40C2-ACF5-54B18D468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17198</Words>
  <Characters>98030</Characters>
  <Application>Microsoft Office Word</Application>
  <DocSecurity>0</DocSecurity>
  <Lines>816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49</cp:revision>
  <cp:lastPrinted>2024-02-21T06:33:00Z</cp:lastPrinted>
  <dcterms:created xsi:type="dcterms:W3CDTF">2024-01-29T11:05:00Z</dcterms:created>
  <dcterms:modified xsi:type="dcterms:W3CDTF">2024-06-14T07:08:00Z</dcterms:modified>
</cp:coreProperties>
</file>