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478A1F1C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CA4FD9">
        <w:rPr>
          <w:rFonts w:eastAsia="Times New Roman" w:cs="Tahoma"/>
        </w:rPr>
        <w:t>27</w:t>
      </w:r>
      <w:r w:rsidR="001E6FB1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B93E67">
        <w:rPr>
          <w:rFonts w:eastAsia="Times New Roman" w:cs="Tahoma"/>
        </w:rPr>
        <w:t>9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>3</w:t>
      </w:r>
      <w:r w:rsidR="00CA4FD9">
        <w:rPr>
          <w:rFonts w:eastAsia="Times New Roman" w:cs="Tahoma"/>
        </w:rPr>
        <w:t xml:space="preserve">1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1859CBE5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Республика Мордовия</w:t>
      </w:r>
    </w:p>
    <w:p w14:paraId="47EFC5D7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Ельниковский муниципальный район</w:t>
      </w:r>
    </w:p>
    <w:p w14:paraId="5485A50B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</w:p>
    <w:p w14:paraId="26196BF7" w14:textId="79278081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ЕЛЬНИКОВСКАЯ ТЕРРИТОРИАЛЬНАЯ</w:t>
      </w:r>
    </w:p>
    <w:p w14:paraId="384FBBD2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ИЗБИРАТЕЛЬНАЯ КОМИССИЯ</w:t>
      </w:r>
    </w:p>
    <w:p w14:paraId="65E54001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</w:p>
    <w:p w14:paraId="26D5429A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РЕШЕНИЕ</w:t>
      </w:r>
    </w:p>
    <w:p w14:paraId="5E68D86C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</w:p>
    <w:p w14:paraId="77439633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от 25 сентября 2024 года                                                                     №100/422-7</w:t>
      </w:r>
    </w:p>
    <w:p w14:paraId="76E6231A" w14:textId="77777777" w:rsidR="00CA4FD9" w:rsidRPr="00CA4FD9" w:rsidRDefault="00CA4FD9" w:rsidP="00CA4FD9">
      <w:pPr>
        <w:widowControl/>
        <w:suppressAutoHyphens w:val="0"/>
        <w:spacing w:after="14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с. Ельники</w:t>
      </w:r>
    </w:p>
    <w:p w14:paraId="75DD90F5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500EF23A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О назначении дополнительных выборов депутатов                                             Совета депутатов Акчеевского сельского поселения Ельниковского муниципального района Республики Мордовия седьмого созыва по </w:t>
      </w:r>
    </w:p>
    <w:p w14:paraId="686F7236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Луговому одномандатному избирательному округу №5</w:t>
      </w:r>
    </w:p>
    <w:p w14:paraId="167D64FA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639778C0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      В соответствии </w:t>
      </w:r>
      <w:proofErr w:type="gram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со  статьей</w:t>
      </w:r>
      <w:proofErr w:type="gram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87 Закона Республики Мордовия «О выборах депутатов представительных органов муниципальных образований в Республике Мордовия», Ельниковская территориальная избирательная комиссия Республики Мордовия</w:t>
      </w:r>
    </w:p>
    <w:p w14:paraId="450044DA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65E36A3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РЕШИЛА:</w:t>
      </w:r>
    </w:p>
    <w:p w14:paraId="5762E414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1. Назначить дополнительные выборы депутата Совета депутатов Акчеевского сельского поселения Ельниковского муниципального района Республики Мордовия седьмого созыва по Луговому одномандатному избирательному округу №5 на 15 декабря 2024 года.</w:t>
      </w:r>
    </w:p>
    <w:p w14:paraId="07D4BD71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2. Направить настоящее решение для опубликования в газету «Вести села».</w:t>
      </w:r>
    </w:p>
    <w:p w14:paraId="7887414B" w14:textId="77777777" w:rsid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069D4C57" w14:textId="749E509B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lastRenderedPageBreak/>
        <w:t xml:space="preserve">Председатель ТИК                                                                         Лушникова С.А. </w:t>
      </w:r>
    </w:p>
    <w:p w14:paraId="5B86514A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4AE959C0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Секретарь ТИК                                                                             </w:t>
      </w:r>
      <w:proofErr w:type="spell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Маскайкина</w:t>
      </w:r>
      <w:proofErr w:type="spell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Л.В.</w:t>
      </w:r>
    </w:p>
    <w:p w14:paraId="7524FABB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6B3CBED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ЕЛЬНИКОВСКАЯ </w:t>
      </w:r>
    </w:p>
    <w:p w14:paraId="5AA2FD77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ТЕРРИТОРИАЛЬНАЯ ИЗБИРАТЕЛЬНАЯ КОМИССИЯ</w:t>
      </w:r>
    </w:p>
    <w:p w14:paraId="39E2AB2D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47CDBB3C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ПРОТОКОЛ ЗАСЕДАНИЯ </w:t>
      </w:r>
    </w:p>
    <w:p w14:paraId="3A94B720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764227A7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от 25 сентября 2024 г.                                                                                   № 100</w:t>
      </w:r>
    </w:p>
    <w:p w14:paraId="62F83A7C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с. Ельники</w:t>
      </w:r>
    </w:p>
    <w:p w14:paraId="67E89AF5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618DA921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Назначено членов ТИК</w:t>
      </w:r>
    </w:p>
    <w:p w14:paraId="129E480F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с правом решающего голоса – 7 человек</w:t>
      </w:r>
    </w:p>
    <w:p w14:paraId="5D3F1E98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Присутствует членов ТИК</w:t>
      </w:r>
    </w:p>
    <w:p w14:paraId="5985A16E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с правом решающего голоса – 5 человек:</w:t>
      </w:r>
    </w:p>
    <w:p w14:paraId="768EEE98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Лушникова С.А., Куракин С.А.,</w:t>
      </w:r>
    </w:p>
    <w:p w14:paraId="6464442A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Кокорева А.Ю., </w:t>
      </w:r>
      <w:proofErr w:type="spell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Щанькина</w:t>
      </w:r>
      <w:proofErr w:type="spell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Т.В.</w:t>
      </w:r>
      <w:proofErr w:type="gram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,  </w:t>
      </w:r>
      <w:proofErr w:type="spell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Маскайкина</w:t>
      </w:r>
      <w:proofErr w:type="spellEnd"/>
      <w:proofErr w:type="gram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Л.В..</w:t>
      </w:r>
    </w:p>
    <w:p w14:paraId="7597DE57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Отсутствует членов ТИК</w:t>
      </w:r>
    </w:p>
    <w:p w14:paraId="5E399CB3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с правом решающего голоса – 2 человека:</w:t>
      </w:r>
    </w:p>
    <w:p w14:paraId="633D6AD9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Черемисов О.А., </w:t>
      </w:r>
      <w:proofErr w:type="spell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Вятлев</w:t>
      </w:r>
      <w:proofErr w:type="spell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В.Ю.</w:t>
      </w:r>
    </w:p>
    <w:p w14:paraId="4638EF48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11407EF1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Открывает заседание Ельниковской территориальной избирательной комиссии – председатель ТИК Лушникова С.А.</w:t>
      </w:r>
    </w:p>
    <w:p w14:paraId="72529899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Предлагается повестка дня заседания Ельниковской территориальной избирательной комиссии.</w:t>
      </w:r>
    </w:p>
    <w:p w14:paraId="65B5167F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Возражений и дополнений от членов комиссии не поступило.</w:t>
      </w:r>
    </w:p>
    <w:p w14:paraId="6F2CFC25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Члены комиссии проголосовали за повестку дня единогласно.</w:t>
      </w:r>
    </w:p>
    <w:p w14:paraId="2BD21ADE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65D8134" w14:textId="21988E78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П О В Е С Т К </w:t>
      </w:r>
      <w:proofErr w:type="gram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А </w:t>
      </w: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</w:t>
      </w: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Д</w:t>
      </w:r>
      <w:proofErr w:type="gram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Н Я :</w:t>
      </w:r>
    </w:p>
    <w:p w14:paraId="3C327777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771DE652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1. О назначении дополнительных выборов депутата                                       Совета депутатов Акчеевского сельского поселения Ельниковского муниципального района Республики Мордовия седьмого созыва по Луговому одномандатному избирательному округу №5.</w:t>
      </w:r>
    </w:p>
    <w:p w14:paraId="5119CCAD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65CDF079" w14:textId="44B15C8B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I.СЛУШАЛИ</w:t>
      </w: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: о</w:t>
      </w: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назначении дополнительных выборов депутата                                       Совета депутатов Акчеевского сельского поселения Ельниковского муниципального района Республики Мордовия седьмого созыва по Луговому одномандатному избирательному округу №5, Лушникову С.А. - председателя ТИК. Она довела до сведения, что в связи с досрочным прекращением полномочий депутата Совета депутатов Акчеевского  сельского поселения Ельниковского муниципального района Республики Мордовия седьмого созыва по Луговому одномандатному избирательному округу №5, в связи со смертью  </w:t>
      </w:r>
      <w:proofErr w:type="spell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Кутуева</w:t>
      </w:r>
      <w:proofErr w:type="spell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Шамиля </w:t>
      </w:r>
      <w:proofErr w:type="spell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Равильевича</w:t>
      </w:r>
      <w:proofErr w:type="spell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и в соответствии со статьёй 87 Закона Республики Мордовия от 19 февраля 2007 года №16-З «О выборах депутатов представительных органов муниципальных образований в Республике Мордовия»  в случае досрочного прекращения полномочий депутата, избранного по одномандатному избирательному округу, в этом избирательном округе территориальная избирательная комиссия назначает дополнительные выборы. Дополнительные выборы назначаются на второе воскресенье сентября.</w:t>
      </w:r>
    </w:p>
    <w:p w14:paraId="288F33D1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Замечаний, предложений, дополнений от членов ТИК по данному вопросу не поступило.</w:t>
      </w:r>
    </w:p>
    <w:p w14:paraId="18C394F2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Ельниковская территориальная избирательная комиссия РМ решила:</w:t>
      </w:r>
    </w:p>
    <w:p w14:paraId="2235CE59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Назначить дополнительные выборы депутата Совета депутатов Акчеевского сельского поселения Ельниковского муниципального района Республики Мордовия седьмого созыва по Луговому одномандатному избирательному округу №5 на 15 декабря 2024 года. Направить настоящее решение для опубликования в газету «Вести села».</w:t>
      </w:r>
    </w:p>
    <w:p w14:paraId="0539FC49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(единогласно)</w:t>
      </w:r>
    </w:p>
    <w:p w14:paraId="04F8E442" w14:textId="77777777" w:rsid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0EA4A806" w14:textId="77777777" w:rsid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5E97939C" w14:textId="77777777" w:rsid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562C2BD" w14:textId="77777777" w:rsid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869C247" w14:textId="77777777" w:rsid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737F0782" w14:textId="28D5AD65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Председатель ТИК                                                                         Лушникова С.А. </w:t>
      </w:r>
    </w:p>
    <w:p w14:paraId="6B4FF8CA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7608533E" w14:textId="77777777" w:rsidR="00CA4FD9" w:rsidRPr="00CA4FD9" w:rsidRDefault="00CA4FD9" w:rsidP="00CA4FD9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Секретарь ТИК                                                                             </w:t>
      </w:r>
      <w:proofErr w:type="spellStart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Маскайкина</w:t>
      </w:r>
      <w:proofErr w:type="spellEnd"/>
      <w:r w:rsidRPr="00CA4FD9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Л.В.</w:t>
      </w:r>
    </w:p>
    <w:p w14:paraId="6D2C4C62" w14:textId="77777777" w:rsidR="00CA4FD9" w:rsidRDefault="00CA4FD9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</w:t>
      </w:r>
    </w:p>
    <w:p w14:paraId="775A4EC0" w14:textId="77777777" w:rsidR="00CA4FD9" w:rsidRDefault="00CA4FD9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</w:t>
      </w:r>
    </w:p>
    <w:p w14:paraId="3A8A172E" w14:textId="3B103E01" w:rsidR="00F15DE4" w:rsidRPr="008F273F" w:rsidRDefault="00CA4FD9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F15DE4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F15DE4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15DE4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40ADF658" w:rsidR="00F15DE4" w:rsidRDefault="00B93E67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сентябрь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0F5F" w14:textId="77777777" w:rsidR="005B4D21" w:rsidRDefault="005B4D21" w:rsidP="00F15DE4">
      <w:r>
        <w:separator/>
      </w:r>
    </w:p>
  </w:endnote>
  <w:endnote w:type="continuationSeparator" w:id="0">
    <w:p w14:paraId="3A94EF28" w14:textId="77777777" w:rsidR="005B4D21" w:rsidRDefault="005B4D21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42B3" w14:textId="77777777" w:rsidR="005B4D21" w:rsidRDefault="005B4D21" w:rsidP="00F15DE4">
      <w:r>
        <w:separator/>
      </w:r>
    </w:p>
  </w:footnote>
  <w:footnote w:type="continuationSeparator" w:id="0">
    <w:p w14:paraId="394921F0" w14:textId="77777777" w:rsidR="005B4D21" w:rsidRDefault="005B4D21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95DFC"/>
    <w:rsid w:val="004E0D4C"/>
    <w:rsid w:val="004E6E38"/>
    <w:rsid w:val="00511B70"/>
    <w:rsid w:val="0054768A"/>
    <w:rsid w:val="005B4D21"/>
    <w:rsid w:val="005B676F"/>
    <w:rsid w:val="005D6ABC"/>
    <w:rsid w:val="00640868"/>
    <w:rsid w:val="006733AD"/>
    <w:rsid w:val="006C6503"/>
    <w:rsid w:val="006E4B22"/>
    <w:rsid w:val="007F31AE"/>
    <w:rsid w:val="00873106"/>
    <w:rsid w:val="00882AA4"/>
    <w:rsid w:val="008F273F"/>
    <w:rsid w:val="00903A34"/>
    <w:rsid w:val="009A5F96"/>
    <w:rsid w:val="00A37F51"/>
    <w:rsid w:val="00A90350"/>
    <w:rsid w:val="00AC480F"/>
    <w:rsid w:val="00AD2332"/>
    <w:rsid w:val="00AF719B"/>
    <w:rsid w:val="00B93E67"/>
    <w:rsid w:val="00BB482F"/>
    <w:rsid w:val="00CA4FD9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2024-02-21T06:33:00Z</cp:lastPrinted>
  <dcterms:created xsi:type="dcterms:W3CDTF">2024-01-29T11:05:00Z</dcterms:created>
  <dcterms:modified xsi:type="dcterms:W3CDTF">2024-09-26T05:56:00Z</dcterms:modified>
</cp:coreProperties>
</file>