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45C8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Газета </w:t>
      </w:r>
    </w:p>
    <w:p w14:paraId="61E3F27B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proofErr w:type="spellStart"/>
      <w:r>
        <w:rPr>
          <w:rFonts w:eastAsia="Times New Roman"/>
          <w:b/>
          <w:bCs/>
          <w:sz w:val="28"/>
          <w:lang w:eastAsia="ar-SA"/>
        </w:rPr>
        <w:t>Акчеевского</w:t>
      </w:r>
      <w:proofErr w:type="spellEnd"/>
      <w:r>
        <w:rPr>
          <w:rFonts w:eastAsia="Times New Roman"/>
          <w:b/>
          <w:bCs/>
          <w:sz w:val="28"/>
          <w:lang w:eastAsia="ar-SA"/>
        </w:rPr>
        <w:t xml:space="preserve"> сельского поселения </w:t>
      </w:r>
    </w:p>
    <w:p w14:paraId="00DA36F3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 xml:space="preserve">Ельниковского муниципального района </w:t>
      </w:r>
    </w:p>
    <w:p w14:paraId="4E7AA8B9" w14:textId="77777777" w:rsidR="009D266F" w:rsidRDefault="009D266F" w:rsidP="009D266F">
      <w:pPr>
        <w:jc w:val="center"/>
        <w:rPr>
          <w:rFonts w:eastAsia="Times New Roman"/>
          <w:b/>
          <w:bCs/>
          <w:sz w:val="28"/>
          <w:lang w:eastAsia="ar-SA"/>
        </w:rPr>
      </w:pPr>
      <w:r>
        <w:rPr>
          <w:rFonts w:eastAsia="Times New Roman"/>
          <w:b/>
          <w:bCs/>
          <w:sz w:val="28"/>
          <w:lang w:eastAsia="ar-SA"/>
        </w:rPr>
        <w:t>Республики Мордовия</w:t>
      </w:r>
    </w:p>
    <w:p w14:paraId="52A78DA2" w14:textId="77777777" w:rsidR="009D266F" w:rsidRDefault="009D266F" w:rsidP="009D266F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00F16FA6" w14:textId="77777777" w:rsidR="009D266F" w:rsidRDefault="009D266F" w:rsidP="009D266F">
      <w:pPr>
        <w:jc w:val="center"/>
        <w:rPr>
          <w:rFonts w:eastAsia="Times New Roman"/>
          <w:b/>
          <w:bCs/>
          <w:i/>
          <w:iCs/>
          <w:sz w:val="36"/>
          <w:szCs w:val="36"/>
          <w:lang w:eastAsia="ar-SA"/>
        </w:rPr>
      </w:pPr>
      <w:r>
        <w:rPr>
          <w:rFonts w:eastAsia="Times New Roman"/>
          <w:b/>
          <w:bCs/>
          <w:i/>
          <w:iCs/>
          <w:sz w:val="36"/>
          <w:szCs w:val="36"/>
          <w:lang w:eastAsia="ar-SA"/>
        </w:rPr>
        <w:t xml:space="preserve">ВЕСТИ СЕЛА  </w:t>
      </w:r>
    </w:p>
    <w:p w14:paraId="4954E714" w14:textId="77777777" w:rsidR="009D266F" w:rsidRDefault="009D266F" w:rsidP="009D266F">
      <w:pPr>
        <w:rPr>
          <w:rFonts w:eastAsia="Times New Roman"/>
          <w:b/>
          <w:bCs/>
          <w:i/>
          <w:iCs/>
          <w:sz w:val="36"/>
          <w:szCs w:val="36"/>
          <w:lang w:eastAsia="ar-SA"/>
        </w:rPr>
      </w:pPr>
    </w:p>
    <w:p w14:paraId="5931D7D0" w14:textId="2B690055" w:rsidR="009D266F" w:rsidRDefault="009D266F" w:rsidP="009D266F">
      <w:pPr>
        <w:rPr>
          <w:rFonts w:eastAsia="Times New Roman"/>
          <w:lang w:eastAsia="ar-SA"/>
        </w:rPr>
      </w:pPr>
      <w:r>
        <w:rPr>
          <w:rFonts w:eastAsia="Times New Roman" w:cs="Tahoma"/>
        </w:rPr>
        <w:t xml:space="preserve">Издается с ноября 2005 г.                                                                     </w:t>
      </w:r>
      <w:r w:rsidR="000E1E7A">
        <w:rPr>
          <w:rFonts w:eastAsia="Times New Roman" w:cs="Tahoma"/>
        </w:rPr>
        <w:t>1</w:t>
      </w:r>
      <w:r w:rsidR="00D01715">
        <w:rPr>
          <w:rFonts w:eastAsia="Times New Roman" w:cs="Tahoma"/>
        </w:rPr>
        <w:t>1</w:t>
      </w:r>
      <w:r>
        <w:rPr>
          <w:rFonts w:eastAsia="Times New Roman" w:cs="Tahoma"/>
        </w:rPr>
        <w:t>.0</w:t>
      </w:r>
      <w:r w:rsidR="00D01715">
        <w:rPr>
          <w:rFonts w:eastAsia="Times New Roman" w:cs="Tahoma"/>
        </w:rPr>
        <w:t>7</w:t>
      </w:r>
      <w:r>
        <w:rPr>
          <w:rFonts w:eastAsia="Times New Roman" w:cs="Tahoma"/>
        </w:rPr>
        <w:t>.2025г.   №2</w:t>
      </w:r>
      <w:r w:rsidR="000E1E7A">
        <w:rPr>
          <w:rFonts w:eastAsia="Times New Roman" w:cs="Tahoma"/>
        </w:rPr>
        <w:t>8</w:t>
      </w:r>
    </w:p>
    <w:p w14:paraId="68311AEE" w14:textId="77777777" w:rsidR="009D266F" w:rsidRDefault="009D266F" w:rsidP="009D266F">
      <w:pPr>
        <w:rPr>
          <w:rFonts w:eastAsia="Times New Roman"/>
          <w:lang w:eastAsia="ar-SA"/>
        </w:rPr>
      </w:pPr>
    </w:p>
    <w:p w14:paraId="3EE30A88" w14:textId="74D9EE83" w:rsidR="009D266F" w:rsidRDefault="009D266F" w:rsidP="009D266F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Публикация официальных документов</w:t>
      </w:r>
    </w:p>
    <w:p w14:paraId="679FFD6A" w14:textId="7FC9C603" w:rsidR="00D01715" w:rsidRDefault="00D01715" w:rsidP="009D266F">
      <w:pPr>
        <w:rPr>
          <w:rFonts w:eastAsia="Times New Roman"/>
          <w:lang w:eastAsia="ar-SA"/>
        </w:rPr>
      </w:pPr>
    </w:p>
    <w:p w14:paraId="7ABE609D" w14:textId="748D6D3B" w:rsidR="00D01715" w:rsidRDefault="00D01715" w:rsidP="009D266F">
      <w:pPr>
        <w:rPr>
          <w:rFonts w:eastAsia="Times New Roman"/>
          <w:lang w:eastAsia="ar-SA"/>
        </w:rPr>
      </w:pPr>
    </w:p>
    <w:p w14:paraId="70A4568F" w14:textId="77777777" w:rsidR="00D01715" w:rsidRDefault="00D01715" w:rsidP="009D266F">
      <w:pPr>
        <w:rPr>
          <w:rFonts w:eastAsia="Times New Roman"/>
          <w:lang w:eastAsia="ar-SA"/>
        </w:rPr>
      </w:pPr>
    </w:p>
    <w:p w14:paraId="6C252CF5" w14:textId="43AA78EA" w:rsidR="000E1E7A" w:rsidRDefault="009D266F" w:rsidP="000E1E7A">
      <w:pPr>
        <w:pStyle w:val="a7"/>
        <w:rPr>
          <w:rStyle w:val="2"/>
          <w:rFonts w:eastAsia="Lucida Sans Unicode"/>
          <w:b w:val="0"/>
          <w:bCs w:val="0"/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0E1E7A" w:rsidRPr="000E1E7A">
        <w:rPr>
          <w:b/>
          <w:bCs/>
        </w:rPr>
        <w:t>1.</w:t>
      </w:r>
      <w:r w:rsidRPr="000E1E7A">
        <w:rPr>
          <w:b/>
          <w:bCs/>
        </w:rPr>
        <w:t xml:space="preserve"> </w:t>
      </w:r>
      <w:r w:rsidR="000E1E7A" w:rsidRPr="000E1E7A">
        <w:rPr>
          <w:b/>
          <w:bCs/>
        </w:rPr>
        <w:t>Решение № 124 от 11.07.2025</w:t>
      </w:r>
      <w:r w:rsidR="000E1E7A" w:rsidRPr="000E1E7A">
        <w:t xml:space="preserve"> «О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ВНЕСЕНИИ ИЗМЕНЕНИЙ В ПРАВИЛА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br/>
        <w:t>ЗЕМЛЕПОЛЬЗОВАНИЯ И ЗАСТРОЙКИ</w:t>
      </w:r>
      <w:r w:rsid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АКЧЕЕВСКОГО СЕЛЬСКОГО ПОСЕЛЕНИЯ</w:t>
      </w:r>
      <w:r w:rsid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ЕЛЬНИКОВСКОГО МУНИЦИПАЛЬНОГО РАЙОНА</w:t>
      </w:r>
      <w:r w:rsid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РЕСПУБЛИКИ МОРДОВИЯ, УТВЕРЖДЕННЫЕ РЕШЕНИЕМ</w:t>
      </w:r>
      <w:r w:rsid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СОВЕТА ДЕПУТАТОВ АКЧЕЕВСКОГО СЕЛЬСКОГО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br/>
        <w:t>ПОСЕЛЕНИЯ ЕЛЬНИКОВСКОГО МУНИЦИПАЛЬНОГО</w:t>
      </w:r>
      <w:r w:rsidR="000E1E7A">
        <w:rPr>
          <w:rStyle w:val="2"/>
          <w:rFonts w:eastAsia="Lucida Sans Unicode"/>
          <w:b w:val="0"/>
          <w:bCs w:val="0"/>
          <w:sz w:val="24"/>
          <w:szCs w:val="24"/>
        </w:rPr>
        <w:t xml:space="preserve"> 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РАЙОНА РЕСПУБЛИКИ МОРДОВИЯ ОТ 04.10.2024 № 99</w:t>
      </w:r>
      <w:r w:rsidR="000E1E7A" w:rsidRPr="000E1E7A">
        <w:rPr>
          <w:rStyle w:val="2"/>
          <w:rFonts w:eastAsia="Lucida Sans Unicode"/>
          <w:b w:val="0"/>
          <w:bCs w:val="0"/>
          <w:sz w:val="24"/>
          <w:szCs w:val="24"/>
        </w:rPr>
        <w:t>»</w:t>
      </w:r>
    </w:p>
    <w:p w14:paraId="14BDC759" w14:textId="77777777" w:rsidR="000E1E7A" w:rsidRPr="000E1E7A" w:rsidRDefault="000E1E7A" w:rsidP="000E1E7A">
      <w:pPr>
        <w:pStyle w:val="a7"/>
        <w:rPr>
          <w:rStyle w:val="2"/>
          <w:rFonts w:eastAsia="Lucida Sans Unicode"/>
          <w:b w:val="0"/>
          <w:bCs w:val="0"/>
          <w:sz w:val="24"/>
          <w:szCs w:val="24"/>
        </w:rPr>
      </w:pPr>
    </w:p>
    <w:p w14:paraId="6AEE6556" w14:textId="0CB1A01D" w:rsidR="000E1E7A" w:rsidRPr="000E1E7A" w:rsidRDefault="000E1E7A" w:rsidP="000E1E7A">
      <w:pPr>
        <w:pStyle w:val="a7"/>
        <w:rPr>
          <w:rFonts w:eastAsia="Times New Roman"/>
        </w:rPr>
      </w:pPr>
      <w:r>
        <w:t xml:space="preserve">    </w:t>
      </w:r>
      <w:r w:rsidRPr="000E1E7A">
        <w:rPr>
          <w:b/>
          <w:bCs/>
        </w:rPr>
        <w:t>2. Решение №125 11.07.2025</w:t>
      </w:r>
      <w:r w:rsidRPr="000E1E7A">
        <w:t xml:space="preserve"> </w:t>
      </w:r>
      <w:r w:rsidRPr="000E1E7A">
        <w:t>«</w:t>
      </w:r>
      <w:r w:rsidRPr="000E1E7A">
        <w:rPr>
          <w:rFonts w:eastAsia="Times New Roman"/>
        </w:rPr>
        <w:t>О</w:t>
      </w:r>
      <w:r w:rsidRPr="000E1E7A">
        <w:rPr>
          <w:rFonts w:eastAsia="Times New Roman"/>
        </w:rPr>
        <w:t xml:space="preserve"> РАССМОТРЕНИИ ИНИЦИАТИВЫ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>ПРЕОБРАЗОВАНИЯ</w:t>
      </w:r>
      <w:r>
        <w:rPr>
          <w:rFonts w:eastAsia="Times New Roman"/>
        </w:rPr>
        <w:t xml:space="preserve"> МУНИЦИПАЛЬНЫХ</w:t>
      </w:r>
      <w:r w:rsidRPr="000E1E7A">
        <w:rPr>
          <w:rFonts w:eastAsia="Times New Roman"/>
        </w:rPr>
        <w:t xml:space="preserve"> ОБРАЗОВАНИЙ ПУТЕМ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>ОБЪЕДИНЕНИЯ ВСЕХ ПОСЕЛЕНИЙ,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>ВХОДЯЩИХ В СОСТАВ ЕЛЬНИКОВСКОГО</w:t>
      </w:r>
      <w:r w:rsidRPr="000E1E7A">
        <w:rPr>
          <w:rFonts w:eastAsia="Times New Roman"/>
        </w:rPr>
        <w:br/>
        <w:t>МУНИЦИПАЛЬНОГО РАЙОНА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>РЕСПУБЛИКИ МОРДОВИЯ, НАДЕЛЕНИЯ ВНОВЬ</w:t>
      </w:r>
      <w:r w:rsidRPr="000E1E7A">
        <w:rPr>
          <w:rFonts w:eastAsia="Times New Roman"/>
        </w:rPr>
        <w:br/>
        <w:t>ОБРАЗОВАННОГО МУНИЦИПАЛЬНОГО ОБРАЗОВАНИЯ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>СТАТУСОМ МУНИЦИПАЛЬНОГО ОКРУГА</w:t>
      </w:r>
      <w:r>
        <w:rPr>
          <w:rFonts w:eastAsia="Times New Roman"/>
        </w:rPr>
        <w:t xml:space="preserve"> </w:t>
      </w:r>
      <w:r w:rsidRPr="000E1E7A">
        <w:rPr>
          <w:rFonts w:eastAsia="Times New Roman"/>
        </w:rPr>
        <w:t xml:space="preserve">С АДМИНИСТРАТИВНЫМ ЦЕНТРОМ В СЕЛЕ </w:t>
      </w:r>
      <w:r w:rsidRPr="000E1E7A">
        <w:rPr>
          <w:rFonts w:eastAsia="Times New Roman"/>
        </w:rPr>
        <w:t>ЕЛЬНИКИ, И</w:t>
      </w:r>
      <w:r w:rsidRPr="000E1E7A">
        <w:rPr>
          <w:rFonts w:eastAsia="Times New Roman"/>
        </w:rPr>
        <w:t xml:space="preserve"> НАЗНАЧЕНИИ ПУБЛИЧНЫХ СЛУШАНИЙ</w:t>
      </w:r>
    </w:p>
    <w:p w14:paraId="238D5787" w14:textId="693A94DC" w:rsidR="009D266F" w:rsidRDefault="009D266F" w:rsidP="009D266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06397C2" w14:textId="77777777" w:rsidR="009D266F" w:rsidRDefault="009D266F" w:rsidP="009D266F">
      <w:pPr>
        <w:ind w:firstLine="426"/>
        <w:jc w:val="both"/>
        <w:rPr>
          <w:sz w:val="28"/>
          <w:szCs w:val="28"/>
        </w:rPr>
      </w:pPr>
    </w:p>
    <w:p w14:paraId="07C1AC6C" w14:textId="77777777" w:rsidR="009D266F" w:rsidRDefault="009D266F" w:rsidP="009D266F">
      <w:pPr>
        <w:ind w:firstLine="426"/>
        <w:jc w:val="both"/>
        <w:rPr>
          <w:sz w:val="28"/>
          <w:szCs w:val="28"/>
        </w:rPr>
      </w:pPr>
    </w:p>
    <w:p w14:paraId="2C004E87" w14:textId="77777777" w:rsidR="009D266F" w:rsidRDefault="009D266F" w:rsidP="009D266F">
      <w:pPr>
        <w:ind w:firstLine="426"/>
        <w:jc w:val="both"/>
      </w:pPr>
      <w:r>
        <w:rPr>
          <w:sz w:val="28"/>
          <w:szCs w:val="28"/>
        </w:rPr>
        <w:t xml:space="preserve">                                   </w:t>
      </w:r>
    </w:p>
    <w:p w14:paraId="22D1681A" w14:textId="6B999BF7" w:rsidR="009D266F" w:rsidRDefault="009D266F" w:rsidP="009D266F">
      <w:pPr>
        <w:ind w:firstLine="426"/>
        <w:jc w:val="both"/>
      </w:pPr>
      <w:r>
        <w:t> </w:t>
      </w:r>
    </w:p>
    <w:p w14:paraId="7F0141D8" w14:textId="6E480A0E" w:rsidR="00D01715" w:rsidRDefault="00D01715" w:rsidP="009D266F">
      <w:pPr>
        <w:ind w:firstLine="426"/>
        <w:jc w:val="both"/>
      </w:pPr>
    </w:p>
    <w:p w14:paraId="5CB6AE66" w14:textId="674D6DDF" w:rsidR="00D01715" w:rsidRDefault="00D01715" w:rsidP="009D266F">
      <w:pPr>
        <w:ind w:firstLine="426"/>
        <w:jc w:val="both"/>
      </w:pPr>
    </w:p>
    <w:p w14:paraId="207CF6A7" w14:textId="750F3B0F" w:rsidR="00D01715" w:rsidRDefault="00D01715" w:rsidP="009D266F">
      <w:pPr>
        <w:ind w:firstLine="426"/>
        <w:jc w:val="both"/>
      </w:pPr>
    </w:p>
    <w:p w14:paraId="645998D8" w14:textId="5C4993F9" w:rsidR="00D01715" w:rsidRDefault="00D01715" w:rsidP="009D266F">
      <w:pPr>
        <w:ind w:firstLine="426"/>
        <w:jc w:val="both"/>
      </w:pPr>
    </w:p>
    <w:p w14:paraId="0DBE9AD1" w14:textId="6445F1DB" w:rsidR="00D01715" w:rsidRDefault="00D01715" w:rsidP="009D266F">
      <w:pPr>
        <w:ind w:firstLine="426"/>
        <w:jc w:val="both"/>
      </w:pPr>
    </w:p>
    <w:p w14:paraId="6A5C45A8" w14:textId="70E93BD5" w:rsidR="00D01715" w:rsidRDefault="00D01715" w:rsidP="009D266F">
      <w:pPr>
        <w:ind w:firstLine="426"/>
        <w:jc w:val="both"/>
      </w:pPr>
    </w:p>
    <w:p w14:paraId="3EA9599C" w14:textId="01DF79A3" w:rsidR="00D01715" w:rsidRDefault="00D01715" w:rsidP="009D266F">
      <w:pPr>
        <w:ind w:firstLine="426"/>
        <w:jc w:val="both"/>
      </w:pPr>
    </w:p>
    <w:p w14:paraId="754A0C06" w14:textId="34BC29A9" w:rsidR="00D01715" w:rsidRDefault="00D01715" w:rsidP="009D266F">
      <w:pPr>
        <w:ind w:firstLine="426"/>
        <w:jc w:val="both"/>
      </w:pPr>
    </w:p>
    <w:p w14:paraId="3196FCF5" w14:textId="0872FE33" w:rsidR="00D01715" w:rsidRDefault="00D01715" w:rsidP="009D266F">
      <w:pPr>
        <w:ind w:firstLine="426"/>
        <w:jc w:val="both"/>
      </w:pPr>
    </w:p>
    <w:p w14:paraId="3E8EB109" w14:textId="032A7D31" w:rsidR="00D01715" w:rsidRDefault="00D01715" w:rsidP="009D266F">
      <w:pPr>
        <w:ind w:firstLine="426"/>
        <w:jc w:val="both"/>
      </w:pPr>
    </w:p>
    <w:p w14:paraId="101168E4" w14:textId="06F1AD21" w:rsidR="00D01715" w:rsidRDefault="00D01715" w:rsidP="009D266F">
      <w:pPr>
        <w:ind w:firstLine="426"/>
        <w:jc w:val="both"/>
      </w:pPr>
    </w:p>
    <w:p w14:paraId="008B7B3F" w14:textId="0203D278" w:rsidR="00D01715" w:rsidRDefault="00D01715" w:rsidP="009D266F">
      <w:pPr>
        <w:ind w:firstLine="426"/>
        <w:jc w:val="both"/>
      </w:pPr>
    </w:p>
    <w:p w14:paraId="72D2931C" w14:textId="77777777" w:rsidR="009D266F" w:rsidRDefault="009D266F" w:rsidP="00916AC2">
      <w:pPr>
        <w:jc w:val="center"/>
        <w:rPr>
          <w:rFonts w:eastAsia="Times New Roman"/>
          <w:b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431374, Республика Мордовия, Ельниковский район, </w:t>
      </w:r>
      <w:proofErr w:type="spellStart"/>
      <w:r>
        <w:rPr>
          <w:rFonts w:eastAsia="Times New Roman"/>
          <w:sz w:val="20"/>
          <w:szCs w:val="20"/>
          <w:lang w:eastAsia="ar-SA"/>
        </w:rPr>
        <w:t>с.Акчеево</w:t>
      </w:r>
      <w:proofErr w:type="spellEnd"/>
      <w:r>
        <w:rPr>
          <w:rFonts w:eastAsia="Times New Roman"/>
          <w:sz w:val="20"/>
          <w:szCs w:val="20"/>
          <w:lang w:eastAsia="ar-SA"/>
        </w:rPr>
        <w:t>, ул. Луговая д. 1.</w:t>
      </w:r>
    </w:p>
    <w:p w14:paraId="13628DC3" w14:textId="77777777" w:rsidR="009D266F" w:rsidRDefault="009D266F" w:rsidP="00916AC2">
      <w:pPr>
        <w:jc w:val="center"/>
        <w:rPr>
          <w:rFonts w:eastAsia="Times New Roman"/>
          <w:b/>
          <w:bCs/>
        </w:rPr>
      </w:pPr>
      <w:r>
        <w:rPr>
          <w:rFonts w:eastAsia="Times New Roman"/>
          <w:sz w:val="20"/>
          <w:szCs w:val="20"/>
        </w:rPr>
        <w:t xml:space="preserve">тел. 2-43-46. Тираж </w:t>
      </w:r>
      <w:proofErr w:type="gramStart"/>
      <w:r>
        <w:rPr>
          <w:rFonts w:eastAsia="Times New Roman"/>
          <w:sz w:val="20"/>
          <w:szCs w:val="20"/>
        </w:rPr>
        <w:t xml:space="preserve">5  </w:t>
      </w:r>
      <w:proofErr w:type="spellStart"/>
      <w:r>
        <w:rPr>
          <w:rFonts w:eastAsia="Times New Roman"/>
          <w:sz w:val="20"/>
          <w:szCs w:val="20"/>
        </w:rPr>
        <w:t>экз</w:t>
      </w:r>
      <w:proofErr w:type="spellEnd"/>
      <w:proofErr w:type="gramEnd"/>
    </w:p>
    <w:p w14:paraId="46E53D98" w14:textId="77777777" w:rsidR="009D266F" w:rsidRDefault="009D266F" w:rsidP="00916AC2">
      <w:pPr>
        <w:jc w:val="center"/>
        <w:rPr>
          <w:rFonts w:eastAsia="Times New Roman"/>
          <w:b/>
          <w:bCs/>
          <w:lang w:eastAsia="ar-SA"/>
        </w:rPr>
      </w:pPr>
    </w:p>
    <w:p w14:paraId="6378BC32" w14:textId="50355CA9" w:rsidR="009D266F" w:rsidRDefault="009D266F" w:rsidP="00916AC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июль- 2025г</w:t>
      </w:r>
    </w:p>
    <w:p w14:paraId="4A26AF1A" w14:textId="77777777" w:rsidR="00D01715" w:rsidRDefault="00D01715" w:rsidP="00D01715">
      <w:pPr>
        <w:jc w:val="both"/>
        <w:rPr>
          <w:sz w:val="28"/>
        </w:rPr>
      </w:pPr>
    </w:p>
    <w:p w14:paraId="47EDEB9A" w14:textId="4C0D1A7F" w:rsidR="00D01715" w:rsidRDefault="00D01715" w:rsidP="00D01715">
      <w:pPr>
        <w:jc w:val="both"/>
        <w:rPr>
          <w:sz w:val="28"/>
        </w:rPr>
      </w:pPr>
    </w:p>
    <w:p w14:paraId="2DBE5E04" w14:textId="77777777" w:rsidR="00916AC2" w:rsidRDefault="00916AC2" w:rsidP="00D01715">
      <w:pPr>
        <w:jc w:val="both"/>
        <w:rPr>
          <w:sz w:val="28"/>
        </w:rPr>
      </w:pPr>
    </w:p>
    <w:p w14:paraId="193277B9" w14:textId="77777777" w:rsidR="000E1E7A" w:rsidRPr="000E1E7A" w:rsidRDefault="000E1E7A" w:rsidP="000E1E7A">
      <w:pPr>
        <w:suppressAutoHyphens w:val="0"/>
        <w:rPr>
          <w:rFonts w:eastAsia="Times New Roman"/>
          <w:b/>
          <w:bCs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 xml:space="preserve">                                          СОВЕТ ДЕПУТАТОВ</w:t>
      </w:r>
    </w:p>
    <w:p w14:paraId="4027A86F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bCs/>
          <w:color w:val="000000"/>
          <w:sz w:val="28"/>
          <w:szCs w:val="28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АКЧЕЕВСКОГО СЕЛЬСКОГО ПОСЕЛЕНИЯ</w:t>
      </w:r>
      <w:r w:rsidRPr="000E1E7A">
        <w:rPr>
          <w:rFonts w:eastAsia="Microsoft Sans Serif"/>
          <w:b/>
          <w:bCs/>
          <w:color w:val="000000"/>
          <w:sz w:val="28"/>
          <w:szCs w:val="28"/>
        </w:rPr>
        <w:br/>
        <w:t>ЕЛЬНИКОВСКОГО МУНИЦИПАЛЬНОГО РАЙОНА</w:t>
      </w:r>
      <w:r w:rsidRPr="000E1E7A">
        <w:rPr>
          <w:rFonts w:eastAsia="Microsoft Sans Serif"/>
          <w:b/>
          <w:bCs/>
          <w:color w:val="000000"/>
          <w:sz w:val="28"/>
          <w:szCs w:val="28"/>
        </w:rPr>
        <w:br/>
        <w:t>РЕСПУБЛИКИ МОРДОВИЯ</w:t>
      </w:r>
    </w:p>
    <w:p w14:paraId="4C7574F4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</w:p>
    <w:p w14:paraId="51148B2F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bCs/>
          <w:color w:val="000000"/>
          <w:sz w:val="28"/>
          <w:szCs w:val="28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РЕШЕНИЕ</w:t>
      </w:r>
    </w:p>
    <w:p w14:paraId="1C2C5C0C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</w:p>
    <w:p w14:paraId="6CD40742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от   11.07.2025   № 124</w:t>
      </w:r>
    </w:p>
    <w:p w14:paraId="1D275315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</w:t>
      </w:r>
      <w:r w:rsidRPr="000E1E7A">
        <w:rPr>
          <w:rFonts w:eastAsia="Microsoft Sans Serif"/>
          <w:b/>
          <w:bCs/>
          <w:color w:val="000000"/>
          <w:sz w:val="28"/>
          <w:szCs w:val="28"/>
        </w:rPr>
        <w:t xml:space="preserve">. </w:t>
      </w:r>
      <w:proofErr w:type="spellStart"/>
      <w:r w:rsidRPr="000E1E7A">
        <w:rPr>
          <w:rFonts w:eastAsia="Microsoft Sans Serif"/>
          <w:color w:val="000000"/>
          <w:sz w:val="28"/>
          <w:szCs w:val="28"/>
        </w:rPr>
        <w:t>Акчеево</w:t>
      </w:r>
      <w:proofErr w:type="spellEnd"/>
    </w:p>
    <w:p w14:paraId="08AB19E2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</w:p>
    <w:p w14:paraId="270CB0FF" w14:textId="77777777" w:rsidR="000E1E7A" w:rsidRPr="000E1E7A" w:rsidRDefault="000E1E7A" w:rsidP="000E1E7A">
      <w:pPr>
        <w:suppressAutoHyphens w:val="0"/>
        <w:spacing w:after="620"/>
        <w:jc w:val="center"/>
        <w:rPr>
          <w:rFonts w:eastAsia="Times New Roman"/>
          <w:b/>
          <w:bCs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>О ВНЕСЕНИИ ИЗМЕНЕНИЙ В ПРАВИЛА</w:t>
      </w:r>
      <w:r w:rsidRPr="000E1E7A">
        <w:rPr>
          <w:rFonts w:eastAsia="Times New Roman"/>
          <w:b/>
          <w:bCs/>
          <w:sz w:val="28"/>
          <w:szCs w:val="28"/>
        </w:rPr>
        <w:br/>
        <w:t>ЗЕМЛЕПОЛЬЗОВАНИЯ И ЗАСТРОЙКИ</w:t>
      </w:r>
      <w:r w:rsidRPr="000E1E7A">
        <w:rPr>
          <w:rFonts w:eastAsia="Times New Roman"/>
          <w:b/>
          <w:bCs/>
          <w:sz w:val="28"/>
          <w:szCs w:val="28"/>
        </w:rPr>
        <w:br/>
        <w:t>АКЧЕЕВСКОГО СЕЛЬСКОГО ПОСЕЛЕНИЯ</w:t>
      </w:r>
      <w:r w:rsidRPr="000E1E7A">
        <w:rPr>
          <w:rFonts w:eastAsia="Times New Roman"/>
          <w:b/>
          <w:bCs/>
          <w:sz w:val="28"/>
          <w:szCs w:val="28"/>
        </w:rPr>
        <w:br/>
        <w:t>ЕЛЬНИКОВСКОГО МУНИЦИПАЛЬНОГО РАЙОНА</w:t>
      </w:r>
      <w:r w:rsidRPr="000E1E7A">
        <w:rPr>
          <w:rFonts w:eastAsia="Times New Roman"/>
          <w:b/>
          <w:bCs/>
          <w:sz w:val="28"/>
          <w:szCs w:val="28"/>
        </w:rPr>
        <w:br/>
        <w:t>РЕСПУБЛИКИ МОРДОВИЯ, УТВЕРЖДЕННЫЕ РЕШЕНИЕМ</w:t>
      </w:r>
      <w:r w:rsidRPr="000E1E7A">
        <w:rPr>
          <w:rFonts w:eastAsia="Times New Roman"/>
          <w:b/>
          <w:bCs/>
          <w:sz w:val="28"/>
          <w:szCs w:val="28"/>
        </w:rPr>
        <w:br/>
        <w:t>СОВЕТА ДЕПУТАТОВ АКЧЕЕВСКОГО СЕЛЬСКОГО</w:t>
      </w:r>
      <w:r w:rsidRPr="000E1E7A">
        <w:rPr>
          <w:rFonts w:eastAsia="Times New Roman"/>
          <w:b/>
          <w:bCs/>
          <w:sz w:val="28"/>
          <w:szCs w:val="28"/>
        </w:rPr>
        <w:br/>
        <w:t>ПОСЕЛЕНИЯ ЕЛЬНИКОВСКОГО МУНИЦИПАЛЬНОГО</w:t>
      </w:r>
      <w:r w:rsidRPr="000E1E7A">
        <w:rPr>
          <w:rFonts w:eastAsia="Times New Roman"/>
          <w:b/>
          <w:bCs/>
          <w:sz w:val="28"/>
          <w:szCs w:val="28"/>
        </w:rPr>
        <w:br/>
        <w:t>РАЙОНА РЕСПУБЛИКИ МОРДОВИЯ ОТ 04.10.2024 № 99</w:t>
      </w:r>
    </w:p>
    <w:p w14:paraId="2CEEDB76" w14:textId="77777777" w:rsidR="000E1E7A" w:rsidRPr="000E1E7A" w:rsidRDefault="000E1E7A" w:rsidP="000E1E7A">
      <w:pPr>
        <w:suppressAutoHyphens w:val="0"/>
        <w:spacing w:after="320"/>
        <w:ind w:firstLine="110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 xml:space="preserve">В соответствии со статьей 38 Градостроительного кодекса Российской Федерации, Уставом </w:t>
      </w:r>
      <w:proofErr w:type="spellStart"/>
      <w:r w:rsidRPr="000E1E7A">
        <w:rPr>
          <w:rFonts w:eastAsia="Times New Roman"/>
          <w:sz w:val="28"/>
          <w:szCs w:val="28"/>
        </w:rPr>
        <w:t>Акчеевского</w:t>
      </w:r>
      <w:proofErr w:type="spellEnd"/>
      <w:r w:rsidRPr="000E1E7A">
        <w:rPr>
          <w:rFonts w:eastAsia="Times New Roman"/>
          <w:sz w:val="28"/>
          <w:szCs w:val="28"/>
        </w:rPr>
        <w:t xml:space="preserve"> сельского поселения Ельниковского муниципального района Республики Мордовия, Совет депутатов </w:t>
      </w:r>
      <w:proofErr w:type="spellStart"/>
      <w:r w:rsidRPr="000E1E7A">
        <w:rPr>
          <w:rFonts w:eastAsia="Times New Roman"/>
          <w:sz w:val="28"/>
          <w:szCs w:val="28"/>
        </w:rPr>
        <w:t>Акчеевского</w:t>
      </w:r>
      <w:proofErr w:type="spellEnd"/>
      <w:r w:rsidRPr="000E1E7A">
        <w:rPr>
          <w:rFonts w:eastAsia="Times New Roman"/>
          <w:sz w:val="28"/>
          <w:szCs w:val="28"/>
        </w:rPr>
        <w:t xml:space="preserve"> сельского поселения решил:</w:t>
      </w:r>
    </w:p>
    <w:p w14:paraId="626619E1" w14:textId="77777777" w:rsidR="000E1E7A" w:rsidRPr="000E1E7A" w:rsidRDefault="000E1E7A" w:rsidP="000E1E7A">
      <w:pPr>
        <w:numPr>
          <w:ilvl w:val="0"/>
          <w:numId w:val="1"/>
        </w:numPr>
        <w:tabs>
          <w:tab w:val="left" w:pos="919"/>
        </w:tabs>
        <w:suppressAutoHyphens w:val="0"/>
        <w:spacing w:after="20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 xml:space="preserve">Внести в Правила землепользования и застройки </w:t>
      </w:r>
      <w:proofErr w:type="spellStart"/>
      <w:r w:rsidRPr="000E1E7A">
        <w:rPr>
          <w:rFonts w:eastAsia="Times New Roman"/>
          <w:sz w:val="28"/>
          <w:szCs w:val="28"/>
        </w:rPr>
        <w:t>Акчеевского</w:t>
      </w:r>
      <w:proofErr w:type="spellEnd"/>
      <w:r w:rsidRPr="000E1E7A">
        <w:rPr>
          <w:rFonts w:eastAsia="Times New Roman"/>
          <w:sz w:val="28"/>
          <w:szCs w:val="28"/>
        </w:rPr>
        <w:t xml:space="preserve"> сельского поселения Ельниковского муниципального района Республики Мордовия</w:t>
      </w:r>
      <w:r w:rsidRPr="000E1E7A">
        <w:rPr>
          <w:rFonts w:eastAsia="Times New Roman"/>
          <w:i/>
          <w:iCs/>
          <w:color w:val="22272F"/>
          <w:sz w:val="28"/>
          <w:szCs w:val="28"/>
        </w:rPr>
        <w:t>,</w:t>
      </w:r>
      <w:r w:rsidRPr="000E1E7A">
        <w:rPr>
          <w:rFonts w:eastAsia="Times New Roman"/>
          <w:color w:val="22272F"/>
          <w:sz w:val="28"/>
          <w:szCs w:val="28"/>
        </w:rPr>
        <w:t xml:space="preserve"> утвержденные </w:t>
      </w:r>
      <w:r w:rsidRPr="000E1E7A">
        <w:rPr>
          <w:rFonts w:eastAsia="Times New Roman"/>
          <w:sz w:val="28"/>
          <w:szCs w:val="28"/>
        </w:rPr>
        <w:t xml:space="preserve">решением Совета депутатов </w:t>
      </w:r>
      <w:proofErr w:type="spellStart"/>
      <w:r w:rsidRPr="000E1E7A">
        <w:rPr>
          <w:rFonts w:eastAsia="Times New Roman"/>
          <w:color w:val="22272F"/>
          <w:sz w:val="28"/>
          <w:szCs w:val="28"/>
        </w:rPr>
        <w:t>Акчеевского</w:t>
      </w:r>
      <w:proofErr w:type="spellEnd"/>
      <w:r w:rsidRPr="000E1E7A">
        <w:rPr>
          <w:rFonts w:eastAsia="Times New Roman"/>
          <w:color w:val="22272F"/>
          <w:sz w:val="28"/>
          <w:szCs w:val="28"/>
        </w:rPr>
        <w:t xml:space="preserve"> сельского поселения Ельниковского муниципального района Республики Мордовия от 04.10.2024 № 99 следующие изменения:</w:t>
      </w:r>
    </w:p>
    <w:p w14:paraId="01FBA8AE" w14:textId="77777777" w:rsidR="000E1E7A" w:rsidRPr="000E1E7A" w:rsidRDefault="000E1E7A" w:rsidP="000E1E7A">
      <w:pPr>
        <w:numPr>
          <w:ilvl w:val="0"/>
          <w:numId w:val="2"/>
        </w:numPr>
        <w:tabs>
          <w:tab w:val="left" w:pos="919"/>
        </w:tabs>
        <w:suppressAutoHyphens w:val="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 xml:space="preserve">пункт 2 части 4 статьи 6 </w:t>
      </w:r>
      <w:r w:rsidRPr="000E1E7A">
        <w:rPr>
          <w:rFonts w:eastAsia="Times New Roman"/>
          <w:sz w:val="28"/>
          <w:szCs w:val="28"/>
        </w:rPr>
        <w:t>дополнить подпунктом д) следующего содержания:</w:t>
      </w:r>
    </w:p>
    <w:p w14:paraId="2E82C9D1" w14:textId="77777777" w:rsidR="000E1E7A" w:rsidRPr="000E1E7A" w:rsidRDefault="000E1E7A" w:rsidP="000E1E7A">
      <w:pPr>
        <w:suppressAutoHyphens w:val="0"/>
        <w:spacing w:after="48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«д) наряду с указанными в подпунктах а-г пункта 2 части 4 настоящей статьи предельными параметрами разрешенного строительства, реконструкции</w:t>
      </w:r>
    </w:p>
    <w:p w14:paraId="6A853004" w14:textId="77777777" w:rsidR="000E1E7A" w:rsidRPr="000E1E7A" w:rsidRDefault="000E1E7A" w:rsidP="000E1E7A">
      <w:pPr>
        <w:suppressAutoHyphens w:val="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объектов капитального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строительства.»;</w:t>
      </w:r>
    </w:p>
    <w:p w14:paraId="128FF92D" w14:textId="77777777" w:rsidR="000E1E7A" w:rsidRPr="000E1E7A" w:rsidRDefault="000E1E7A" w:rsidP="000E1E7A">
      <w:pPr>
        <w:numPr>
          <w:ilvl w:val="0"/>
          <w:numId w:val="2"/>
        </w:numPr>
        <w:tabs>
          <w:tab w:val="left" w:pos="1501"/>
        </w:tabs>
        <w:suppressAutoHyphens w:val="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 xml:space="preserve">абзац 1 статьи 24.1 </w:t>
      </w:r>
      <w:r w:rsidRPr="000E1E7A">
        <w:rPr>
          <w:rFonts w:eastAsia="Times New Roman"/>
          <w:sz w:val="28"/>
          <w:szCs w:val="28"/>
        </w:rPr>
        <w:t>изложить в следующей редакции:</w:t>
      </w:r>
    </w:p>
    <w:p w14:paraId="3856E028" w14:textId="77777777" w:rsidR="000E1E7A" w:rsidRPr="000E1E7A" w:rsidRDefault="000E1E7A" w:rsidP="000E1E7A">
      <w:pPr>
        <w:suppressAutoHyphens w:val="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 xml:space="preserve">«Расстояния между жилыми, жилыми и общественными зданиями следует принимать на основе расчетов инсоляции и освещенности, согласно </w:t>
      </w:r>
      <w:r w:rsidRPr="000E1E7A">
        <w:rPr>
          <w:rFonts w:eastAsia="Times New Roman"/>
          <w:sz w:val="28"/>
          <w:szCs w:val="28"/>
        </w:rPr>
        <w:lastRenderedPageBreak/>
        <w:t>требованиям, раздела 14 СП 42.13330.2016 Градостроительство. Планировка и застройка городских и сельских поселений. Актуализированная редакция СНиП 2.07.01</w:t>
      </w:r>
      <w:r w:rsidRPr="000E1E7A">
        <w:rPr>
          <w:rFonts w:eastAsia="Times New Roman"/>
          <w:sz w:val="28"/>
          <w:szCs w:val="28"/>
        </w:rPr>
        <w:softHyphen/>
        <w:t>89* (утв. Приказом Министерства строительства и жилищно-коммунального хозяйства РФ от 30 декабря 2016 г. № 1034/</w:t>
      </w:r>
      <w:proofErr w:type="spellStart"/>
      <w:r w:rsidRPr="000E1E7A">
        <w:rPr>
          <w:rFonts w:eastAsia="Times New Roman"/>
          <w:sz w:val="28"/>
          <w:szCs w:val="28"/>
        </w:rPr>
        <w:t>пр</w:t>
      </w:r>
      <w:proofErr w:type="spellEnd"/>
      <w:r w:rsidRPr="000E1E7A">
        <w:rPr>
          <w:rFonts w:eastAsia="Times New Roman"/>
          <w:sz w:val="28"/>
          <w:szCs w:val="28"/>
        </w:rPr>
        <w:t>) (с изменениями и дополнениями), нормами освещенности, приведенными в СП 52.13330, противопожарными требованиями Технического регламента о требованиях пожарной безопасности (Федеральный закон от 22 июля 2008 г. № 123-ФЗ).»;</w:t>
      </w:r>
    </w:p>
    <w:p w14:paraId="77E229D5" w14:textId="77777777" w:rsidR="000E1E7A" w:rsidRPr="000E1E7A" w:rsidRDefault="000E1E7A" w:rsidP="000E1E7A">
      <w:pPr>
        <w:numPr>
          <w:ilvl w:val="0"/>
          <w:numId w:val="2"/>
        </w:numPr>
        <w:tabs>
          <w:tab w:val="left" w:pos="926"/>
        </w:tabs>
        <w:suppressAutoHyphens w:val="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 xml:space="preserve">в статье 24.2 </w:t>
      </w:r>
      <w:r w:rsidRPr="000E1E7A">
        <w:rPr>
          <w:rFonts w:eastAsia="Times New Roman"/>
          <w:sz w:val="28"/>
          <w:szCs w:val="28"/>
        </w:rPr>
        <w:t xml:space="preserve">слова «СП 42.13330.2011» по тексту заменить словами «СП 42.13330.2016 Градостроительство. Планировка и застройка городских и сельских поселений. Актуализированная редакция СНиП 2.07.01-89* (утв. Приказом Министерства строительства и </w:t>
      </w:r>
      <w:proofErr w:type="spellStart"/>
      <w:r w:rsidRPr="000E1E7A">
        <w:rPr>
          <w:rFonts w:eastAsia="Times New Roman"/>
          <w:sz w:val="28"/>
          <w:szCs w:val="28"/>
        </w:rPr>
        <w:t>жилищно</w:t>
      </w:r>
      <w:proofErr w:type="spellEnd"/>
      <w:r w:rsidRPr="000E1E7A">
        <w:rPr>
          <w:rFonts w:eastAsia="Times New Roman"/>
          <w:sz w:val="28"/>
          <w:szCs w:val="28"/>
        </w:rPr>
        <w:t xml:space="preserve"> -коммунального хозяйства РФ от 30 декабря 2016 г. № 1034/</w:t>
      </w:r>
      <w:proofErr w:type="spellStart"/>
      <w:r w:rsidRPr="000E1E7A">
        <w:rPr>
          <w:rFonts w:eastAsia="Times New Roman"/>
          <w:sz w:val="28"/>
          <w:szCs w:val="28"/>
        </w:rPr>
        <w:t>пр</w:t>
      </w:r>
      <w:proofErr w:type="spellEnd"/>
      <w:r w:rsidRPr="000E1E7A">
        <w:rPr>
          <w:rFonts w:eastAsia="Times New Roman"/>
          <w:sz w:val="28"/>
          <w:szCs w:val="28"/>
        </w:rPr>
        <w:t>) (с изменениями и дополнениями)»;</w:t>
      </w:r>
    </w:p>
    <w:p w14:paraId="3A6BBF46" w14:textId="77777777" w:rsidR="000E1E7A" w:rsidRPr="000E1E7A" w:rsidRDefault="000E1E7A" w:rsidP="000E1E7A">
      <w:pPr>
        <w:numPr>
          <w:ilvl w:val="0"/>
          <w:numId w:val="2"/>
        </w:numPr>
        <w:tabs>
          <w:tab w:val="left" w:pos="926"/>
        </w:tabs>
        <w:suppressAutoHyphens w:val="0"/>
        <w:spacing w:after="64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b/>
          <w:bCs/>
          <w:sz w:val="28"/>
          <w:szCs w:val="28"/>
        </w:rPr>
        <w:t xml:space="preserve">в пункте 3 абзаца 2 статьи 25 </w:t>
      </w:r>
      <w:r w:rsidRPr="000E1E7A">
        <w:rPr>
          <w:rFonts w:eastAsia="Times New Roman"/>
          <w:sz w:val="28"/>
          <w:szCs w:val="28"/>
        </w:rPr>
        <w:t xml:space="preserve">слова «; - Постановлением Правительства РФ от 6 октября 2008 г. </w:t>
      </w:r>
      <w:r w:rsidRPr="000E1E7A">
        <w:rPr>
          <w:rFonts w:eastAsia="Times New Roman"/>
          <w:sz w:val="28"/>
          <w:szCs w:val="28"/>
          <w:lang w:val="en-US" w:eastAsia="en-US"/>
        </w:rPr>
        <w:t>N</w:t>
      </w:r>
      <w:r w:rsidRPr="000E1E7A">
        <w:rPr>
          <w:rFonts w:eastAsia="Times New Roman"/>
          <w:sz w:val="28"/>
          <w:szCs w:val="28"/>
          <w:lang w:eastAsia="en-US"/>
        </w:rPr>
        <w:t xml:space="preserve"> </w:t>
      </w:r>
      <w:r w:rsidRPr="000E1E7A">
        <w:rPr>
          <w:rFonts w:eastAsia="Times New Roman"/>
          <w:sz w:val="28"/>
          <w:szCs w:val="28"/>
        </w:rPr>
        <w:t>743 "Об утверждении Правил установления рыбоохранных зон"» исключить.</w:t>
      </w:r>
    </w:p>
    <w:p w14:paraId="5295B3AD" w14:textId="77777777" w:rsidR="000E1E7A" w:rsidRPr="000E1E7A" w:rsidRDefault="000E1E7A" w:rsidP="000E1E7A">
      <w:pPr>
        <w:numPr>
          <w:ilvl w:val="0"/>
          <w:numId w:val="1"/>
        </w:numPr>
        <w:tabs>
          <w:tab w:val="left" w:pos="926"/>
        </w:tabs>
        <w:suppressAutoHyphens w:val="0"/>
        <w:spacing w:after="1940"/>
        <w:ind w:firstLine="560"/>
        <w:jc w:val="both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Настоящее решение вступает в силу со дня его официального опубликования в газете «Вести села».</w:t>
      </w:r>
    </w:p>
    <w:p w14:paraId="541AC61E" w14:textId="77777777" w:rsidR="000E1E7A" w:rsidRPr="000E1E7A" w:rsidRDefault="000E1E7A" w:rsidP="000E1E7A">
      <w:pPr>
        <w:suppressAutoHyphens w:val="0"/>
        <w:spacing w:after="40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Глава</w:t>
      </w:r>
    </w:p>
    <w:p w14:paraId="222F57AC" w14:textId="77777777" w:rsidR="000E1E7A" w:rsidRPr="000E1E7A" w:rsidRDefault="000E1E7A" w:rsidP="000E1E7A">
      <w:pPr>
        <w:suppressAutoHyphens w:val="0"/>
        <w:spacing w:after="40"/>
        <w:rPr>
          <w:rFonts w:eastAsia="Times New Roman"/>
          <w:sz w:val="28"/>
          <w:szCs w:val="28"/>
        </w:rPr>
      </w:pPr>
      <w:proofErr w:type="spellStart"/>
      <w:r w:rsidRPr="000E1E7A">
        <w:rPr>
          <w:rFonts w:eastAsia="Times New Roman"/>
          <w:sz w:val="28"/>
          <w:szCs w:val="28"/>
        </w:rPr>
        <w:t>Акчеевского</w:t>
      </w:r>
      <w:proofErr w:type="spellEnd"/>
      <w:r w:rsidRPr="000E1E7A">
        <w:rPr>
          <w:rFonts w:eastAsia="Times New Roman"/>
          <w:sz w:val="28"/>
          <w:szCs w:val="28"/>
        </w:rPr>
        <w:t xml:space="preserve"> сельского поселения</w:t>
      </w:r>
    </w:p>
    <w:p w14:paraId="0D43351C" w14:textId="77777777" w:rsidR="000E1E7A" w:rsidRPr="000E1E7A" w:rsidRDefault="000E1E7A" w:rsidP="000E1E7A">
      <w:pPr>
        <w:suppressAutoHyphens w:val="0"/>
        <w:spacing w:after="40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Ельниковского муниципального района</w:t>
      </w:r>
    </w:p>
    <w:p w14:paraId="66591B8E" w14:textId="77777777" w:rsidR="000E1E7A" w:rsidRPr="000E1E7A" w:rsidRDefault="000E1E7A" w:rsidP="000E1E7A">
      <w:pPr>
        <w:suppressAutoHyphens w:val="0"/>
        <w:spacing w:after="340"/>
        <w:rPr>
          <w:rFonts w:eastAsia="Times New Roman"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 xml:space="preserve">Республики Мордовия                                                                   </w:t>
      </w:r>
      <w:proofErr w:type="spellStart"/>
      <w:r w:rsidRPr="000E1E7A">
        <w:rPr>
          <w:rFonts w:eastAsia="Times New Roman"/>
          <w:sz w:val="28"/>
          <w:szCs w:val="28"/>
        </w:rPr>
        <w:t>П.М.Ямщиков</w:t>
      </w:r>
      <w:proofErr w:type="spellEnd"/>
    </w:p>
    <w:p w14:paraId="7E065B6D" w14:textId="1F818590" w:rsidR="00D01715" w:rsidRDefault="00D01715"/>
    <w:p w14:paraId="46EDB782" w14:textId="28A5DA08" w:rsidR="000E1E7A" w:rsidRDefault="000E1E7A"/>
    <w:p w14:paraId="7DAA3CA5" w14:textId="06E57AAF" w:rsidR="000E1E7A" w:rsidRDefault="000E1E7A"/>
    <w:p w14:paraId="1A9FA766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СОВЕТ ДЕПУТАТОВ</w:t>
      </w:r>
    </w:p>
    <w:p w14:paraId="79E5A714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АКЧЕЕВСКОГО СЕЛЬСКОГО ПОСЕЛЕНИЯ</w:t>
      </w:r>
      <w:r w:rsidRPr="000E1E7A">
        <w:rPr>
          <w:rFonts w:eastAsia="Microsoft Sans Serif"/>
          <w:b/>
          <w:bCs/>
          <w:color w:val="000000"/>
          <w:sz w:val="28"/>
          <w:szCs w:val="28"/>
        </w:rPr>
        <w:br/>
        <w:t>ЕЛЬНИКОВСКОГО МУНИЦИПАЛЬНОГО РАЙОНА</w:t>
      </w:r>
      <w:r w:rsidRPr="000E1E7A">
        <w:rPr>
          <w:rFonts w:eastAsia="Microsoft Sans Serif"/>
          <w:b/>
          <w:bCs/>
          <w:color w:val="000000"/>
          <w:sz w:val="28"/>
          <w:szCs w:val="28"/>
        </w:rPr>
        <w:br/>
        <w:t>РЕСПУБЛИКИ МОРДОВИЯ</w:t>
      </w:r>
    </w:p>
    <w:p w14:paraId="7A479EDA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bCs/>
          <w:color w:val="000000"/>
          <w:sz w:val="28"/>
          <w:szCs w:val="28"/>
        </w:rPr>
      </w:pPr>
    </w:p>
    <w:p w14:paraId="28A60350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РЕШЕНИЕ</w:t>
      </w:r>
    </w:p>
    <w:p w14:paraId="03D9E01E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color w:val="000000"/>
          <w:sz w:val="28"/>
          <w:szCs w:val="28"/>
        </w:rPr>
      </w:pPr>
    </w:p>
    <w:p w14:paraId="5877A062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>от 11.07.2025              № 125</w:t>
      </w:r>
    </w:p>
    <w:p w14:paraId="0050C65E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bCs/>
          <w:color w:val="000000"/>
          <w:sz w:val="28"/>
          <w:szCs w:val="28"/>
        </w:rPr>
      </w:pPr>
    </w:p>
    <w:p w14:paraId="35D6B3CE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bCs/>
          <w:color w:val="000000"/>
          <w:sz w:val="28"/>
          <w:szCs w:val="28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</w:rPr>
        <w:t xml:space="preserve">с. </w:t>
      </w:r>
      <w:proofErr w:type="spellStart"/>
      <w:r w:rsidRPr="000E1E7A">
        <w:rPr>
          <w:rFonts w:eastAsia="Microsoft Sans Serif"/>
          <w:b/>
          <w:bCs/>
          <w:color w:val="000000"/>
          <w:sz w:val="28"/>
          <w:szCs w:val="28"/>
        </w:rPr>
        <w:t>Акчеево</w:t>
      </w:r>
      <w:proofErr w:type="spellEnd"/>
    </w:p>
    <w:p w14:paraId="08BCAD66" w14:textId="77777777" w:rsidR="000E1E7A" w:rsidRPr="000E1E7A" w:rsidRDefault="000E1E7A" w:rsidP="000E1E7A">
      <w:pPr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</w:rPr>
      </w:pPr>
    </w:p>
    <w:p w14:paraId="4954CF76" w14:textId="77777777" w:rsidR="000E1E7A" w:rsidRPr="000E1E7A" w:rsidRDefault="000E1E7A" w:rsidP="000E1E7A">
      <w:pPr>
        <w:suppressAutoHyphens w:val="0"/>
        <w:jc w:val="center"/>
        <w:rPr>
          <w:rFonts w:eastAsia="Times New Roman"/>
          <w:b/>
          <w:bCs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О РАССМОТРЕНИИ ИНИЦИАТИВЫ ПРЕОБРАЗОВАНИЯ</w:t>
      </w:r>
      <w:r w:rsidRPr="000E1E7A">
        <w:rPr>
          <w:rFonts w:eastAsia="Times New Roman"/>
          <w:sz w:val="28"/>
          <w:szCs w:val="28"/>
        </w:rPr>
        <w:br/>
      </w:r>
      <w:r w:rsidRPr="000E1E7A">
        <w:rPr>
          <w:rFonts w:eastAsia="Times New Roman"/>
          <w:sz w:val="28"/>
          <w:szCs w:val="28"/>
        </w:rPr>
        <w:lastRenderedPageBreak/>
        <w:t>МУНИЦИПАЛЬНЫХ ОБРАЗОВАНИЙ ПУТЕМ</w:t>
      </w:r>
      <w:r w:rsidRPr="000E1E7A">
        <w:rPr>
          <w:rFonts w:eastAsia="Times New Roman"/>
          <w:sz w:val="28"/>
          <w:szCs w:val="28"/>
        </w:rPr>
        <w:br/>
        <w:t>ОБЪЕДИНЕНИЯ ВСЕХ ПОСЕЛЕНИЙ,</w:t>
      </w:r>
      <w:r w:rsidRPr="000E1E7A">
        <w:rPr>
          <w:rFonts w:eastAsia="Times New Roman"/>
          <w:sz w:val="28"/>
          <w:szCs w:val="28"/>
        </w:rPr>
        <w:br/>
        <w:t>ВХОДЯЩИХ В СОСТАВ ЕЛЬНИКОВСКОГО</w:t>
      </w:r>
      <w:r w:rsidRPr="000E1E7A">
        <w:rPr>
          <w:rFonts w:eastAsia="Times New Roman"/>
          <w:sz w:val="28"/>
          <w:szCs w:val="28"/>
        </w:rPr>
        <w:br/>
        <w:t>МУНИЦИПАЛЬНОГО РАЙОНА</w:t>
      </w:r>
      <w:r w:rsidRPr="000E1E7A">
        <w:rPr>
          <w:rFonts w:eastAsia="Times New Roman"/>
          <w:sz w:val="28"/>
          <w:szCs w:val="28"/>
        </w:rPr>
        <w:br/>
        <w:t>РЕСПУБЛИКИ МОРДОВИЯ, НАДЕЛЕНИЯ ВНОВЬ</w:t>
      </w:r>
      <w:r w:rsidRPr="000E1E7A">
        <w:rPr>
          <w:rFonts w:eastAsia="Times New Roman"/>
          <w:sz w:val="28"/>
          <w:szCs w:val="28"/>
        </w:rPr>
        <w:br/>
        <w:t>ОБРАЗОВАННОГО МУНИЦИПАЛЬНОГО ОБРАЗОВАНИЯ</w:t>
      </w:r>
      <w:r w:rsidRPr="000E1E7A">
        <w:rPr>
          <w:rFonts w:eastAsia="Times New Roman"/>
          <w:sz w:val="28"/>
          <w:szCs w:val="28"/>
        </w:rPr>
        <w:br/>
        <w:t>СТАТУСОМ МУНИЦИПАЛЬНОГО ОКРУГА</w:t>
      </w:r>
    </w:p>
    <w:p w14:paraId="55A7BE8D" w14:textId="77777777" w:rsidR="000E1E7A" w:rsidRPr="000E1E7A" w:rsidRDefault="000E1E7A" w:rsidP="000E1E7A">
      <w:pPr>
        <w:suppressAutoHyphens w:val="0"/>
        <w:spacing w:after="740"/>
        <w:jc w:val="center"/>
        <w:rPr>
          <w:rFonts w:eastAsia="Times New Roman"/>
          <w:b/>
          <w:bCs/>
          <w:sz w:val="28"/>
          <w:szCs w:val="28"/>
        </w:rPr>
      </w:pPr>
      <w:r w:rsidRPr="000E1E7A">
        <w:rPr>
          <w:rFonts w:eastAsia="Times New Roman"/>
          <w:sz w:val="28"/>
          <w:szCs w:val="28"/>
        </w:rPr>
        <w:t>С АДМИНИСТРАТИВНЫМ ЦЕНТРОМ В СЕЛЕ ЕЛЬНИКИ,</w:t>
      </w:r>
      <w:r w:rsidRPr="000E1E7A">
        <w:rPr>
          <w:rFonts w:eastAsia="Times New Roman"/>
          <w:sz w:val="28"/>
          <w:szCs w:val="28"/>
        </w:rPr>
        <w:br/>
        <w:t>И НАЗНАЧЕНИИ ПУБЛИЧНЫХ СЛУШАНИЙ</w:t>
      </w:r>
    </w:p>
    <w:p w14:paraId="1F461B84" w14:textId="77777777" w:rsidR="000E1E7A" w:rsidRPr="000E1E7A" w:rsidRDefault="000E1E7A" w:rsidP="000E1E7A">
      <w:pPr>
        <w:suppressAutoHyphens w:val="0"/>
        <w:spacing w:after="480"/>
        <w:ind w:firstLine="72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Большемордовско</w:t>
      </w:r>
      <w:proofErr w:type="spellEnd"/>
      <w:r w:rsidRPr="000E1E7A">
        <w:rPr>
          <w:rFonts w:eastAsiaTheme="minorEastAsia"/>
          <w:sz w:val="26"/>
          <w:szCs w:val="26"/>
        </w:rPr>
        <w:t xml:space="preserve">- </w:t>
      </w:r>
      <w:proofErr w:type="spellStart"/>
      <w:r w:rsidRPr="000E1E7A">
        <w:rPr>
          <w:rFonts w:eastAsiaTheme="minorEastAsia"/>
          <w:sz w:val="26"/>
          <w:szCs w:val="26"/>
        </w:rPr>
        <w:t>Пошатского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Ельниковского, </w:t>
      </w:r>
      <w:proofErr w:type="spellStart"/>
      <w:r w:rsidRPr="000E1E7A">
        <w:rPr>
          <w:rFonts w:eastAsiaTheme="minorEastAsia"/>
          <w:sz w:val="26"/>
          <w:szCs w:val="26"/>
        </w:rPr>
        <w:t>Каньгушанского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Мордовско-Маскинского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Надеждинского, </w:t>
      </w:r>
      <w:proofErr w:type="spellStart"/>
      <w:r w:rsidRPr="000E1E7A">
        <w:rPr>
          <w:rFonts w:eastAsiaTheme="minorEastAsia"/>
          <w:sz w:val="26"/>
          <w:szCs w:val="26"/>
        </w:rPr>
        <w:t>Новодевиченского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Новоникольского, Новоямского, </w:t>
      </w:r>
      <w:proofErr w:type="spellStart"/>
      <w:r w:rsidRPr="000E1E7A">
        <w:rPr>
          <w:rFonts w:eastAsiaTheme="minorEastAsia"/>
          <w:sz w:val="26"/>
          <w:szCs w:val="26"/>
        </w:rPr>
        <w:t>Стародевиченского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- инициатива преобразования), в соответствии со статьей 12, частью 29 статьи 89, статьей 47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</w:t>
      </w:r>
      <w:r w:rsidRPr="000E1E7A">
        <w:rPr>
          <w:rFonts w:eastAsia="Times New Roman"/>
          <w:sz w:val="26"/>
          <w:szCs w:val="26"/>
        </w:rPr>
        <w:br w:type="page"/>
      </w:r>
    </w:p>
    <w:p w14:paraId="5F9A46D5" w14:textId="77777777" w:rsidR="000E1E7A" w:rsidRPr="000E1E7A" w:rsidRDefault="000E1E7A" w:rsidP="000E1E7A">
      <w:pPr>
        <w:suppressAutoHyphens w:val="0"/>
        <w:spacing w:after="28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lastRenderedPageBreak/>
        <w:t xml:space="preserve">поселения Ельниковского муниципального района Республики Мордовия Совет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решил:</w:t>
      </w:r>
    </w:p>
    <w:p w14:paraId="3C9C35D7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Поддержать инициативу преобразования и утвердить проект решения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в соответствии с приложением 1 (далее – проект решения о преобразовании).</w:t>
      </w:r>
    </w:p>
    <w:p w14:paraId="4FCA587D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Большемордовско-Пошатского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Ельниковского, </w:t>
      </w:r>
      <w:proofErr w:type="spellStart"/>
      <w:r w:rsidRPr="000E1E7A">
        <w:rPr>
          <w:rFonts w:eastAsiaTheme="minorEastAsia"/>
          <w:sz w:val="26"/>
          <w:szCs w:val="26"/>
        </w:rPr>
        <w:t>Каньгушанского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Мордовско-Маскинского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Надеждинского, </w:t>
      </w:r>
      <w:proofErr w:type="spellStart"/>
      <w:r w:rsidRPr="000E1E7A">
        <w:rPr>
          <w:rFonts w:eastAsiaTheme="minorEastAsia"/>
          <w:sz w:val="26"/>
          <w:szCs w:val="26"/>
        </w:rPr>
        <w:t>Новодевиченского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Новоникольского, Новоямского, </w:t>
      </w:r>
      <w:proofErr w:type="spellStart"/>
      <w:r w:rsidRPr="000E1E7A">
        <w:rPr>
          <w:rFonts w:eastAsiaTheme="minorEastAsia"/>
          <w:sz w:val="26"/>
          <w:szCs w:val="26"/>
        </w:rPr>
        <w:t>Стародевиченского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проект решения о преобразовании.</w:t>
      </w:r>
    </w:p>
    <w:p w14:paraId="20B19605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  <w:tab w:val="left" w:leader="underscore" w:pos="4814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12.08.2025 г. в 16 часов 00 минут по адресу:</w:t>
      </w:r>
    </w:p>
    <w:p w14:paraId="57D4F2CA" w14:textId="77777777" w:rsidR="000E1E7A" w:rsidRPr="000E1E7A" w:rsidRDefault="000E1E7A" w:rsidP="000E1E7A">
      <w:pPr>
        <w:suppressAutoHyphens w:val="0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Республика Мордовия, Ельниковский район, с. </w:t>
      </w:r>
      <w:proofErr w:type="spellStart"/>
      <w:r w:rsidRPr="000E1E7A">
        <w:rPr>
          <w:rFonts w:eastAsiaTheme="minorEastAsia"/>
          <w:sz w:val="26"/>
          <w:szCs w:val="26"/>
        </w:rPr>
        <w:t>Кабаново</w:t>
      </w:r>
      <w:proofErr w:type="spellEnd"/>
      <w:r w:rsidRPr="000E1E7A">
        <w:rPr>
          <w:rFonts w:eastAsiaTheme="minorEastAsia"/>
          <w:sz w:val="26"/>
          <w:szCs w:val="26"/>
        </w:rPr>
        <w:t>, ул. Первомайская, д. 1а.</w:t>
      </w:r>
    </w:p>
    <w:p w14:paraId="1F731955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Утвердить состав рабочей группы по подготовке и проведению публичных слушаний согласно приложению 2.</w:t>
      </w:r>
    </w:p>
    <w:p w14:paraId="1D9FA594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Утвердить порядок учета замечаний и предложений по вопросу о преобразовании и проекту решения о преобразовании согласно приложению 3.</w:t>
      </w:r>
    </w:p>
    <w:p w14:paraId="109FCE20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Утвердить форму итогового документа публичных слушаний согласно приложению 4.</w:t>
      </w:r>
    </w:p>
    <w:p w14:paraId="5DB34D4F" w14:textId="77777777" w:rsidR="000E1E7A" w:rsidRPr="000E1E7A" w:rsidRDefault="000E1E7A" w:rsidP="000E1E7A">
      <w:pPr>
        <w:numPr>
          <w:ilvl w:val="0"/>
          <w:numId w:val="3"/>
        </w:numPr>
        <w:tabs>
          <w:tab w:val="left" w:pos="1416"/>
        </w:tabs>
        <w:suppressAutoHyphens w:val="0"/>
        <w:spacing w:after="88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Настоящее решение подлежит официальному опубликованию в газете «Вести села», на официальном сайте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42A9A591" w14:textId="77777777" w:rsidR="000E1E7A" w:rsidRPr="000E1E7A" w:rsidRDefault="000E1E7A" w:rsidP="000E1E7A">
      <w:pPr>
        <w:suppressAutoHyphens w:val="0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Глава</w:t>
      </w:r>
    </w:p>
    <w:p w14:paraId="01418BAA" w14:textId="77777777" w:rsidR="000E1E7A" w:rsidRPr="000E1E7A" w:rsidRDefault="000E1E7A" w:rsidP="000E1E7A">
      <w:pPr>
        <w:suppressAutoHyphens w:val="0"/>
        <w:rPr>
          <w:rFonts w:eastAsiaTheme="minorEastAsia"/>
          <w:sz w:val="26"/>
          <w:szCs w:val="26"/>
        </w:rPr>
      </w:pP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</w:t>
      </w:r>
    </w:p>
    <w:p w14:paraId="4A97A005" w14:textId="77777777" w:rsidR="000E1E7A" w:rsidRPr="000E1E7A" w:rsidRDefault="000E1E7A" w:rsidP="000E1E7A">
      <w:pPr>
        <w:suppressAutoHyphens w:val="0"/>
        <w:rPr>
          <w:rFonts w:eastAsiaTheme="minorEastAsia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Ельниковского муниципального района</w:t>
      </w:r>
    </w:p>
    <w:p w14:paraId="35E2C08D" w14:textId="77777777" w:rsidR="000E1E7A" w:rsidRPr="000E1E7A" w:rsidRDefault="000E1E7A" w:rsidP="000E1E7A">
      <w:pPr>
        <w:suppressAutoHyphens w:val="0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 Республики Мордовия                                                                     </w:t>
      </w:r>
      <w:proofErr w:type="spellStart"/>
      <w:r w:rsidRPr="000E1E7A">
        <w:rPr>
          <w:rFonts w:eastAsiaTheme="minorEastAsia"/>
          <w:sz w:val="26"/>
          <w:szCs w:val="26"/>
        </w:rPr>
        <w:t>П.М.Ямщиков</w:t>
      </w:r>
      <w:proofErr w:type="spellEnd"/>
    </w:p>
    <w:p w14:paraId="5701B345" w14:textId="77777777" w:rsidR="000E1E7A" w:rsidRPr="000E1E7A" w:rsidRDefault="000E1E7A" w:rsidP="000E1E7A">
      <w:pPr>
        <w:tabs>
          <w:tab w:val="left" w:leader="underscore" w:pos="7865"/>
        </w:tabs>
        <w:suppressAutoHyphens w:val="0"/>
        <w:spacing w:after="740" w:line="276" w:lineRule="auto"/>
        <w:ind w:left="4800"/>
        <w:jc w:val="right"/>
        <w:rPr>
          <w:rFonts w:eastAsiaTheme="minorEastAsia"/>
          <w:sz w:val="26"/>
          <w:szCs w:val="26"/>
        </w:rPr>
      </w:pPr>
    </w:p>
    <w:p w14:paraId="774733EE" w14:textId="77777777" w:rsidR="000E1E7A" w:rsidRPr="000E1E7A" w:rsidRDefault="000E1E7A" w:rsidP="000E1E7A">
      <w:pPr>
        <w:tabs>
          <w:tab w:val="left" w:leader="underscore" w:pos="7865"/>
        </w:tabs>
        <w:suppressAutoHyphens w:val="0"/>
        <w:spacing w:after="740" w:line="276" w:lineRule="auto"/>
        <w:ind w:left="4800"/>
        <w:jc w:val="right"/>
        <w:rPr>
          <w:rFonts w:eastAsiaTheme="minorEastAsia"/>
          <w:sz w:val="26"/>
          <w:szCs w:val="26"/>
        </w:rPr>
      </w:pPr>
    </w:p>
    <w:p w14:paraId="01A037D0" w14:textId="77777777" w:rsidR="000E1E7A" w:rsidRPr="000E1E7A" w:rsidRDefault="000E1E7A" w:rsidP="000E1E7A">
      <w:pPr>
        <w:tabs>
          <w:tab w:val="left" w:leader="underscore" w:pos="7865"/>
        </w:tabs>
        <w:suppressAutoHyphens w:val="0"/>
        <w:spacing w:after="740" w:line="276" w:lineRule="auto"/>
        <w:ind w:left="4800"/>
        <w:jc w:val="right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lastRenderedPageBreak/>
        <w:t xml:space="preserve">Приложение 1 к решению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от 11.07.2025 № 125</w:t>
      </w:r>
    </w:p>
    <w:p w14:paraId="7A89CDE6" w14:textId="77777777" w:rsidR="000E1E7A" w:rsidRPr="000E1E7A" w:rsidRDefault="000E1E7A" w:rsidP="000E1E7A">
      <w:pPr>
        <w:suppressAutoHyphens w:val="0"/>
        <w:jc w:val="center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Проект</w:t>
      </w:r>
    </w:p>
    <w:p w14:paraId="13ACD842" w14:textId="77777777" w:rsidR="000E1E7A" w:rsidRPr="000E1E7A" w:rsidRDefault="000E1E7A" w:rsidP="000E1E7A">
      <w:pPr>
        <w:suppressAutoHyphens w:val="0"/>
        <w:spacing w:after="520"/>
        <w:jc w:val="center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решения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</w:t>
      </w:r>
      <w:r w:rsidRPr="000E1E7A">
        <w:rPr>
          <w:rFonts w:eastAsiaTheme="minorEastAsia"/>
          <w:sz w:val="26"/>
          <w:szCs w:val="26"/>
        </w:rPr>
        <w:br/>
        <w:t>Ельниковского муниципального района Республики Мордовия</w:t>
      </w:r>
      <w:r w:rsidRPr="000E1E7A">
        <w:rPr>
          <w:rFonts w:eastAsiaTheme="minorEastAsia"/>
          <w:sz w:val="26"/>
          <w:szCs w:val="26"/>
        </w:rPr>
        <w:br/>
        <w:t>«О преобразовании муниципальных образований путем объединения всех</w:t>
      </w:r>
      <w:r w:rsidRPr="000E1E7A">
        <w:rPr>
          <w:rFonts w:eastAsiaTheme="minorEastAsia"/>
          <w:sz w:val="26"/>
          <w:szCs w:val="26"/>
        </w:rPr>
        <w:br/>
        <w:t>сельских поселений, входящих в состав Ельниковского муниципального</w:t>
      </w:r>
      <w:r w:rsidRPr="000E1E7A">
        <w:rPr>
          <w:rFonts w:eastAsiaTheme="minorEastAsia"/>
          <w:sz w:val="26"/>
          <w:szCs w:val="26"/>
        </w:rPr>
        <w:br/>
        <w:t>района Республики Мордовия, и наделения вновь образованного</w:t>
      </w:r>
      <w:r w:rsidRPr="000E1E7A">
        <w:rPr>
          <w:rFonts w:eastAsiaTheme="minorEastAsia"/>
          <w:sz w:val="26"/>
          <w:szCs w:val="26"/>
        </w:rPr>
        <w:br/>
        <w:t>муниципального образования статусом муниципального округа с</w:t>
      </w:r>
      <w:r w:rsidRPr="000E1E7A">
        <w:rPr>
          <w:rFonts w:eastAsiaTheme="minorEastAsia"/>
          <w:sz w:val="26"/>
          <w:szCs w:val="26"/>
        </w:rPr>
        <w:br/>
        <w:t>административным центром в селе Ельники»</w:t>
      </w:r>
    </w:p>
    <w:p w14:paraId="68F129FA" w14:textId="77777777" w:rsidR="000E1E7A" w:rsidRPr="000E1E7A" w:rsidRDefault="000E1E7A" w:rsidP="000E1E7A">
      <w:pPr>
        <w:tabs>
          <w:tab w:val="left" w:pos="2434"/>
          <w:tab w:val="left" w:pos="5184"/>
          <w:tab w:val="left" w:pos="7865"/>
        </w:tabs>
        <w:suppressAutoHyphens w:val="0"/>
        <w:ind w:firstLine="70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Рассмотрев инициативу Совета депутатов Ельниковского муниципального района Республики Мордовия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Большемордовско</w:t>
      </w:r>
      <w:proofErr w:type="spellEnd"/>
      <w:r w:rsidRPr="000E1E7A">
        <w:rPr>
          <w:rFonts w:eastAsiaTheme="minorEastAsia"/>
          <w:sz w:val="26"/>
          <w:szCs w:val="26"/>
        </w:rPr>
        <w:t xml:space="preserve">- </w:t>
      </w:r>
      <w:proofErr w:type="spellStart"/>
      <w:r w:rsidRPr="000E1E7A">
        <w:rPr>
          <w:rFonts w:eastAsiaTheme="minorEastAsia"/>
          <w:sz w:val="26"/>
          <w:szCs w:val="26"/>
        </w:rPr>
        <w:t>Пошатского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Ельниковского, </w:t>
      </w:r>
      <w:proofErr w:type="spellStart"/>
      <w:r w:rsidRPr="000E1E7A">
        <w:rPr>
          <w:rFonts w:eastAsiaTheme="minorEastAsia"/>
          <w:sz w:val="26"/>
          <w:szCs w:val="26"/>
        </w:rPr>
        <w:t>Каньгушанского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Мордовско-Маскинского</w:t>
      </w:r>
      <w:proofErr w:type="spellEnd"/>
      <w:r w:rsidRPr="000E1E7A">
        <w:rPr>
          <w:rFonts w:eastAsiaTheme="minorEastAsia"/>
          <w:sz w:val="26"/>
          <w:szCs w:val="26"/>
        </w:rPr>
        <w:t>, Надеждинского,</w:t>
      </w:r>
      <w:r w:rsidRPr="000E1E7A">
        <w:rPr>
          <w:rFonts w:eastAsiaTheme="minorEastAsia"/>
          <w:sz w:val="26"/>
          <w:szCs w:val="26"/>
        </w:rPr>
        <w:tab/>
      </w:r>
      <w:proofErr w:type="spellStart"/>
      <w:r w:rsidRPr="000E1E7A">
        <w:rPr>
          <w:rFonts w:eastAsiaTheme="minorEastAsia"/>
          <w:sz w:val="26"/>
          <w:szCs w:val="26"/>
        </w:rPr>
        <w:t>Новодевиченского</w:t>
      </w:r>
      <w:proofErr w:type="spellEnd"/>
      <w:r w:rsidRPr="000E1E7A">
        <w:rPr>
          <w:rFonts w:eastAsiaTheme="minorEastAsia"/>
          <w:sz w:val="26"/>
          <w:szCs w:val="26"/>
        </w:rPr>
        <w:t>,</w:t>
      </w:r>
      <w:r w:rsidRPr="000E1E7A">
        <w:rPr>
          <w:rFonts w:eastAsiaTheme="minorEastAsia"/>
          <w:sz w:val="26"/>
          <w:szCs w:val="26"/>
        </w:rPr>
        <w:tab/>
        <w:t>Новоникольского,</w:t>
      </w:r>
      <w:r w:rsidRPr="000E1E7A">
        <w:rPr>
          <w:rFonts w:eastAsiaTheme="minorEastAsia"/>
          <w:sz w:val="26"/>
          <w:szCs w:val="26"/>
        </w:rPr>
        <w:tab/>
        <w:t>Новоямского,</w:t>
      </w:r>
    </w:p>
    <w:p w14:paraId="06E43909" w14:textId="77777777" w:rsidR="000E1E7A" w:rsidRPr="000E1E7A" w:rsidRDefault="000E1E7A" w:rsidP="000E1E7A">
      <w:pPr>
        <w:tabs>
          <w:tab w:val="left" w:leader="underscore" w:pos="2933"/>
        </w:tabs>
        <w:suppressAutoHyphens w:val="0"/>
        <w:jc w:val="both"/>
        <w:rPr>
          <w:rFonts w:eastAsia="Times New Roman"/>
          <w:sz w:val="26"/>
          <w:szCs w:val="26"/>
        </w:rPr>
      </w:pPr>
      <w:proofErr w:type="spellStart"/>
      <w:r w:rsidRPr="000E1E7A">
        <w:rPr>
          <w:rFonts w:eastAsiaTheme="minorEastAsia"/>
          <w:sz w:val="26"/>
          <w:szCs w:val="26"/>
        </w:rPr>
        <w:t>Стародевиченского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Ельники, в соответствии со статьями 12, 47 и частью 29 статьи 89 Федерального закона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 от     2025 г. Совет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</w:t>
      </w:r>
      <w:r w:rsidRPr="000E1E7A">
        <w:rPr>
          <w:rFonts w:eastAsia="Times New Roman"/>
          <w:sz w:val="26"/>
          <w:szCs w:val="26"/>
        </w:rPr>
        <w:t xml:space="preserve"> </w:t>
      </w:r>
      <w:r w:rsidRPr="000E1E7A">
        <w:rPr>
          <w:rFonts w:eastAsiaTheme="minorEastAsia"/>
          <w:sz w:val="26"/>
          <w:szCs w:val="26"/>
        </w:rPr>
        <w:t>поселения Ельниковского муниципального района Республики Мордовия решил:</w:t>
      </w:r>
    </w:p>
    <w:p w14:paraId="7C6CC03E" w14:textId="77777777" w:rsidR="000E1E7A" w:rsidRPr="000E1E7A" w:rsidRDefault="000E1E7A" w:rsidP="000E1E7A">
      <w:pPr>
        <w:numPr>
          <w:ilvl w:val="0"/>
          <w:numId w:val="4"/>
        </w:numPr>
        <w:tabs>
          <w:tab w:val="left" w:pos="1416"/>
        </w:tabs>
        <w:suppressAutoHyphens w:val="0"/>
        <w:spacing w:after="52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Выразить согласие населения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на преобразование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Большемордовско-Пошатского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Ельниковского, </w:t>
      </w:r>
      <w:proofErr w:type="spellStart"/>
      <w:r w:rsidRPr="000E1E7A">
        <w:rPr>
          <w:rFonts w:eastAsiaTheme="minorEastAsia"/>
          <w:sz w:val="26"/>
          <w:szCs w:val="26"/>
        </w:rPr>
        <w:t>Каньгушанского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Мордовско-Маскинского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Надеждинского, </w:t>
      </w:r>
      <w:proofErr w:type="spellStart"/>
      <w:r w:rsidRPr="000E1E7A">
        <w:rPr>
          <w:rFonts w:eastAsiaTheme="minorEastAsia"/>
          <w:sz w:val="26"/>
          <w:szCs w:val="26"/>
        </w:rPr>
        <w:t>Новодевиченского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Новоникольского, Новоямского, </w:t>
      </w:r>
      <w:proofErr w:type="spellStart"/>
      <w:r w:rsidRPr="000E1E7A">
        <w:rPr>
          <w:rFonts w:eastAsiaTheme="minorEastAsia"/>
          <w:sz w:val="26"/>
          <w:szCs w:val="26"/>
        </w:rPr>
        <w:t>Стародевиченского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сельских поселений, и наделения вновь образованного муниципального образования статусом муниципального округа с</w:t>
      </w:r>
      <w:r w:rsidRPr="000E1E7A">
        <w:rPr>
          <w:rFonts w:eastAsia="Times New Roman"/>
          <w:sz w:val="26"/>
          <w:szCs w:val="26"/>
        </w:rPr>
        <w:br w:type="page"/>
      </w:r>
    </w:p>
    <w:p w14:paraId="731810A4" w14:textId="77777777" w:rsidR="000E1E7A" w:rsidRPr="000E1E7A" w:rsidRDefault="000E1E7A" w:rsidP="000E1E7A">
      <w:pPr>
        <w:suppressAutoHyphens w:val="0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lastRenderedPageBreak/>
        <w:t>наименованием Ельниковский муниципальный округ Республики Мордовия, с административным центром в селе Ельники.</w:t>
      </w:r>
    </w:p>
    <w:p w14:paraId="7D43692C" w14:textId="77777777" w:rsidR="000E1E7A" w:rsidRPr="000E1E7A" w:rsidRDefault="000E1E7A" w:rsidP="000E1E7A">
      <w:pPr>
        <w:numPr>
          <w:ilvl w:val="0"/>
          <w:numId w:val="4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Направить настоящее решение в Совет депутатов Ельниковского муниципального района Республики Мордовия.</w:t>
      </w:r>
    </w:p>
    <w:p w14:paraId="1E26B818" w14:textId="77777777" w:rsidR="000E1E7A" w:rsidRPr="000E1E7A" w:rsidRDefault="000E1E7A" w:rsidP="000E1E7A">
      <w:pPr>
        <w:numPr>
          <w:ilvl w:val="0"/>
          <w:numId w:val="4"/>
        </w:numPr>
        <w:tabs>
          <w:tab w:val="left" w:pos="1416"/>
        </w:tabs>
        <w:suppressAutoHyphens w:val="0"/>
        <w:spacing w:after="88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Настоящее решение подлежит официальному опубликованию в газете «Вести села», на официальном сайте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в информационно-телекоммуникационной сети «Интернет» и вступает в силу со дня его подписания.</w:t>
      </w:r>
    </w:p>
    <w:p w14:paraId="4E7134FA" w14:textId="77777777" w:rsidR="000E1E7A" w:rsidRPr="000E1E7A" w:rsidRDefault="000E1E7A" w:rsidP="000E1E7A">
      <w:pPr>
        <w:suppressAutoHyphens w:val="0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Глава</w:t>
      </w:r>
    </w:p>
    <w:p w14:paraId="680A46DD" w14:textId="77777777" w:rsidR="000E1E7A" w:rsidRPr="000E1E7A" w:rsidRDefault="000E1E7A" w:rsidP="000E1E7A">
      <w:pPr>
        <w:suppressAutoHyphens w:val="0"/>
        <w:rPr>
          <w:rFonts w:eastAsiaTheme="minorEastAsia"/>
          <w:sz w:val="26"/>
          <w:szCs w:val="26"/>
        </w:rPr>
      </w:pP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</w:t>
      </w:r>
    </w:p>
    <w:p w14:paraId="6D4D89A3" w14:textId="77777777" w:rsidR="000E1E7A" w:rsidRPr="000E1E7A" w:rsidRDefault="000E1E7A" w:rsidP="000E1E7A">
      <w:pPr>
        <w:suppressAutoHyphens w:val="0"/>
        <w:rPr>
          <w:rFonts w:eastAsiaTheme="minorEastAsia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Ельниковского муниципального района </w:t>
      </w:r>
    </w:p>
    <w:p w14:paraId="52A62DFF" w14:textId="77777777" w:rsidR="000E1E7A" w:rsidRPr="000E1E7A" w:rsidRDefault="000E1E7A" w:rsidP="000E1E7A">
      <w:pPr>
        <w:tabs>
          <w:tab w:val="left" w:pos="6060"/>
        </w:tabs>
        <w:suppressAutoHyphens w:val="0"/>
        <w:rPr>
          <w:rFonts w:eastAsia="Times New Roman"/>
          <w:sz w:val="26"/>
          <w:szCs w:val="26"/>
        </w:rPr>
        <w:sectPr w:rsidR="000E1E7A" w:rsidRPr="000E1E7A">
          <w:pgSz w:w="11900" w:h="16840"/>
          <w:pgMar w:top="1124" w:right="820" w:bottom="1068" w:left="1668" w:header="696" w:footer="640" w:gutter="0"/>
          <w:pgNumType w:start="1"/>
          <w:cols w:space="720"/>
          <w:noEndnote/>
          <w:docGrid w:linePitch="360"/>
        </w:sectPr>
      </w:pPr>
      <w:r w:rsidRPr="000E1E7A">
        <w:rPr>
          <w:rFonts w:eastAsiaTheme="minorEastAsia"/>
          <w:sz w:val="26"/>
          <w:szCs w:val="26"/>
        </w:rPr>
        <w:t xml:space="preserve">Республики Мордовия                                         </w:t>
      </w:r>
      <w:r w:rsidRPr="000E1E7A">
        <w:rPr>
          <w:rFonts w:eastAsiaTheme="minorEastAsia"/>
          <w:sz w:val="26"/>
          <w:szCs w:val="26"/>
        </w:rPr>
        <w:tab/>
        <w:t xml:space="preserve">         </w:t>
      </w:r>
      <w:proofErr w:type="spellStart"/>
      <w:r w:rsidRPr="000E1E7A">
        <w:rPr>
          <w:rFonts w:eastAsiaTheme="minorEastAsia"/>
          <w:sz w:val="26"/>
          <w:szCs w:val="26"/>
        </w:rPr>
        <w:t>П.М.Ямщиков</w:t>
      </w:r>
      <w:proofErr w:type="spellEnd"/>
    </w:p>
    <w:p w14:paraId="4C3F6C2C" w14:textId="77777777" w:rsidR="000E1E7A" w:rsidRPr="000E1E7A" w:rsidRDefault="000E1E7A" w:rsidP="000E1E7A">
      <w:pPr>
        <w:tabs>
          <w:tab w:val="left" w:leader="underscore" w:pos="7901"/>
        </w:tabs>
        <w:suppressAutoHyphens w:val="0"/>
        <w:spacing w:after="740" w:line="276" w:lineRule="auto"/>
        <w:ind w:left="4800"/>
        <w:jc w:val="right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lastRenderedPageBreak/>
        <w:t xml:space="preserve">Приложение 2 к решению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от 11.07.2025 № 125</w:t>
      </w:r>
    </w:p>
    <w:p w14:paraId="3825BA56" w14:textId="77777777" w:rsidR="000E1E7A" w:rsidRPr="000E1E7A" w:rsidRDefault="000E1E7A" w:rsidP="000E1E7A">
      <w:pPr>
        <w:suppressAutoHyphens w:val="0"/>
        <w:jc w:val="center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Состав</w:t>
      </w:r>
    </w:p>
    <w:p w14:paraId="1A6A53BB" w14:textId="77777777" w:rsidR="000E1E7A" w:rsidRPr="000E1E7A" w:rsidRDefault="000E1E7A" w:rsidP="000E1E7A">
      <w:pPr>
        <w:suppressAutoHyphens w:val="0"/>
        <w:spacing w:after="280"/>
        <w:ind w:firstLine="72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рабочей группы по подготовке и проведению публичных слушаний</w:t>
      </w:r>
    </w:p>
    <w:p w14:paraId="7C1AE247" w14:textId="77777777" w:rsidR="000E1E7A" w:rsidRPr="000E1E7A" w:rsidRDefault="000E1E7A" w:rsidP="000E1E7A">
      <w:pPr>
        <w:numPr>
          <w:ilvl w:val="0"/>
          <w:numId w:val="5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Ямщиков Петр Михайлович – депутат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Мордовия, председатель рабочей группы;</w:t>
      </w:r>
    </w:p>
    <w:p w14:paraId="2E67CA96" w14:textId="77777777" w:rsidR="000E1E7A" w:rsidRPr="000E1E7A" w:rsidRDefault="000E1E7A" w:rsidP="000E1E7A">
      <w:pPr>
        <w:numPr>
          <w:ilvl w:val="0"/>
          <w:numId w:val="5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Агишева Раиса </w:t>
      </w:r>
      <w:proofErr w:type="spellStart"/>
      <w:r w:rsidRPr="000E1E7A">
        <w:rPr>
          <w:rFonts w:eastAsiaTheme="minorEastAsia"/>
          <w:sz w:val="26"/>
          <w:szCs w:val="26"/>
        </w:rPr>
        <w:t>Халимовна</w:t>
      </w:r>
      <w:proofErr w:type="spellEnd"/>
      <w:r w:rsidRPr="000E1E7A">
        <w:rPr>
          <w:rFonts w:eastAsiaTheme="minorEastAsia"/>
          <w:sz w:val="26"/>
          <w:szCs w:val="26"/>
        </w:rPr>
        <w:t xml:space="preserve"> – депутат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Мордовия;</w:t>
      </w:r>
    </w:p>
    <w:p w14:paraId="5ED39BA8" w14:textId="77777777" w:rsidR="000E1E7A" w:rsidRPr="000E1E7A" w:rsidRDefault="000E1E7A" w:rsidP="000E1E7A">
      <w:pPr>
        <w:numPr>
          <w:ilvl w:val="0"/>
          <w:numId w:val="5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Мещеров Алим </w:t>
      </w:r>
      <w:proofErr w:type="spellStart"/>
      <w:r w:rsidRPr="000E1E7A">
        <w:rPr>
          <w:rFonts w:eastAsiaTheme="minorEastAsia"/>
          <w:sz w:val="26"/>
          <w:szCs w:val="26"/>
        </w:rPr>
        <w:t>Хасянович</w:t>
      </w:r>
      <w:proofErr w:type="spellEnd"/>
      <w:r w:rsidRPr="000E1E7A">
        <w:rPr>
          <w:rFonts w:eastAsiaTheme="minorEastAsia"/>
          <w:sz w:val="26"/>
          <w:szCs w:val="26"/>
        </w:rPr>
        <w:t xml:space="preserve"> – депутат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Мордовия;</w:t>
      </w:r>
    </w:p>
    <w:p w14:paraId="77075A96" w14:textId="77777777" w:rsidR="000E1E7A" w:rsidRPr="000E1E7A" w:rsidRDefault="000E1E7A" w:rsidP="000E1E7A">
      <w:pPr>
        <w:numPr>
          <w:ilvl w:val="0"/>
          <w:numId w:val="5"/>
        </w:numPr>
        <w:tabs>
          <w:tab w:val="left" w:pos="1416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Утешев Рафик </w:t>
      </w:r>
      <w:proofErr w:type="spellStart"/>
      <w:r w:rsidRPr="000E1E7A">
        <w:rPr>
          <w:rFonts w:eastAsiaTheme="minorEastAsia"/>
          <w:sz w:val="26"/>
          <w:szCs w:val="26"/>
        </w:rPr>
        <w:t>Амирович</w:t>
      </w:r>
      <w:proofErr w:type="spellEnd"/>
      <w:r w:rsidRPr="000E1E7A">
        <w:rPr>
          <w:rFonts w:eastAsiaTheme="minorEastAsia"/>
          <w:sz w:val="26"/>
          <w:szCs w:val="26"/>
        </w:rPr>
        <w:t xml:space="preserve"> – депутат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Мордовия;</w:t>
      </w:r>
    </w:p>
    <w:p w14:paraId="702B3589" w14:textId="77777777" w:rsidR="000E1E7A" w:rsidRPr="000E1E7A" w:rsidRDefault="000E1E7A" w:rsidP="000E1E7A">
      <w:pPr>
        <w:numPr>
          <w:ilvl w:val="0"/>
          <w:numId w:val="5"/>
        </w:numPr>
        <w:tabs>
          <w:tab w:val="left" w:pos="1416"/>
        </w:tabs>
        <w:suppressAutoHyphens w:val="0"/>
        <w:spacing w:after="500"/>
        <w:jc w:val="both"/>
        <w:rPr>
          <w:rFonts w:eastAsia="Times New Roman"/>
          <w:sz w:val="26"/>
          <w:szCs w:val="26"/>
        </w:rPr>
        <w:sectPr w:rsidR="000E1E7A" w:rsidRPr="000E1E7A">
          <w:pgSz w:w="11900" w:h="16840"/>
          <w:pgMar w:top="1124" w:right="818" w:bottom="1124" w:left="1674" w:header="696" w:footer="696" w:gutter="0"/>
          <w:cols w:space="720"/>
          <w:noEndnote/>
          <w:docGrid w:linePitch="360"/>
        </w:sectPr>
      </w:pPr>
      <w:r w:rsidRPr="000E1E7A">
        <w:rPr>
          <w:rFonts w:eastAsiaTheme="minorEastAsia"/>
          <w:sz w:val="26"/>
          <w:szCs w:val="26"/>
        </w:rPr>
        <w:t xml:space="preserve">Утешева Татьяна Петровна – заместитель главы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поселения, секретарь рабочей группы.</w:t>
      </w:r>
    </w:p>
    <w:p w14:paraId="44B1AB27" w14:textId="77777777" w:rsidR="000E1E7A" w:rsidRPr="000E1E7A" w:rsidRDefault="000E1E7A" w:rsidP="000E1E7A">
      <w:pPr>
        <w:suppressAutoHyphens w:val="0"/>
        <w:spacing w:line="276" w:lineRule="auto"/>
        <w:jc w:val="right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lastRenderedPageBreak/>
        <w:t>Приложение 3</w:t>
      </w:r>
    </w:p>
    <w:p w14:paraId="6EFFBDAC" w14:textId="77777777" w:rsidR="000E1E7A" w:rsidRPr="000E1E7A" w:rsidRDefault="000E1E7A" w:rsidP="000E1E7A">
      <w:pPr>
        <w:tabs>
          <w:tab w:val="left" w:leader="underscore" w:pos="7983"/>
        </w:tabs>
        <w:suppressAutoHyphens w:val="0"/>
        <w:spacing w:after="500" w:line="276" w:lineRule="auto"/>
        <w:ind w:left="4820"/>
        <w:jc w:val="right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к решению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от 11.07.2025 № 125</w:t>
      </w:r>
    </w:p>
    <w:p w14:paraId="641C6CC3" w14:textId="77777777" w:rsidR="000E1E7A" w:rsidRPr="000E1E7A" w:rsidRDefault="000E1E7A" w:rsidP="000E1E7A">
      <w:pPr>
        <w:suppressAutoHyphens w:val="0"/>
        <w:jc w:val="center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Порядок</w:t>
      </w:r>
    </w:p>
    <w:p w14:paraId="318569A7" w14:textId="77777777" w:rsidR="000E1E7A" w:rsidRPr="000E1E7A" w:rsidRDefault="000E1E7A" w:rsidP="000E1E7A">
      <w:pPr>
        <w:suppressAutoHyphens w:val="0"/>
        <w:spacing w:after="500"/>
        <w:jc w:val="center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учета замечаний и предложений по вопросу</w:t>
      </w:r>
      <w:r w:rsidRPr="000E1E7A">
        <w:rPr>
          <w:rFonts w:eastAsiaTheme="minorEastAsia"/>
          <w:sz w:val="26"/>
          <w:szCs w:val="26"/>
        </w:rPr>
        <w:br/>
        <w:t>о преобразовании и проекту решения о преобразовании</w:t>
      </w:r>
    </w:p>
    <w:p w14:paraId="66330C53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Мордовия: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Большемордовско-Пошатского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Ельниковского, </w:t>
      </w:r>
      <w:proofErr w:type="spellStart"/>
      <w:r w:rsidRPr="000E1E7A">
        <w:rPr>
          <w:rFonts w:eastAsiaTheme="minorEastAsia"/>
          <w:sz w:val="26"/>
          <w:szCs w:val="26"/>
        </w:rPr>
        <w:t>Каньгушанского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</w:t>
      </w:r>
      <w:proofErr w:type="spellStart"/>
      <w:r w:rsidRPr="000E1E7A">
        <w:rPr>
          <w:rFonts w:eastAsiaTheme="minorEastAsia"/>
          <w:sz w:val="26"/>
          <w:szCs w:val="26"/>
        </w:rPr>
        <w:t>Мордовско-Маскинского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Надеждинского, </w:t>
      </w:r>
      <w:proofErr w:type="spellStart"/>
      <w:r w:rsidRPr="000E1E7A">
        <w:rPr>
          <w:rFonts w:eastAsiaTheme="minorEastAsia"/>
          <w:sz w:val="26"/>
          <w:szCs w:val="26"/>
        </w:rPr>
        <w:t>Новодевиченского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, Новоникольского, Новоямского, </w:t>
      </w:r>
      <w:proofErr w:type="spellStart"/>
      <w:r w:rsidRPr="000E1E7A">
        <w:rPr>
          <w:rFonts w:eastAsiaTheme="minorEastAsia"/>
          <w:sz w:val="26"/>
          <w:szCs w:val="26"/>
        </w:rPr>
        <w:t>Стародевиченского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Ельниковский муниципальный округ Республики Мордовия, с административным центром в селе Ельники (далее – вопрос о преобразовании) и к проекту решения Совета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«О преобразовании муниципальных образований путем объединения всех сельских поселений, входящих в состав Ельниковского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Ельники» (далее – проект решения) принимаются от граждан, постоянно проживающих на территории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(далее – сельское поселение) и достигших возраста 18 лет.</w:t>
      </w:r>
    </w:p>
    <w:p w14:paraId="4F6CB221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14:paraId="17FA7DFF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14:paraId="7FC06996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14:paraId="139FAA6A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Протокол, указанный в пункте 4 настоящего Порядка, подписывается председателем и секретарем рабочей группы.</w:t>
      </w:r>
    </w:p>
    <w:p w14:paraId="6F594EFD" w14:textId="77777777" w:rsidR="000E1E7A" w:rsidRPr="000E1E7A" w:rsidRDefault="000E1E7A" w:rsidP="000E1E7A">
      <w:pPr>
        <w:numPr>
          <w:ilvl w:val="0"/>
          <w:numId w:val="6"/>
        </w:numPr>
        <w:tabs>
          <w:tab w:val="left" w:pos="1421"/>
          <w:tab w:val="left" w:leader="underscore" w:pos="9350"/>
          <w:tab w:val="left" w:leader="underscore" w:pos="9351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Заявки на участие в публичных слушаниях направляются с «14» июля 2025 г. по «12» августа 2025 г. по адресу: Республика Мордовия, Ельниковский район,</w:t>
      </w:r>
      <w:r w:rsidRPr="000E1E7A">
        <w:rPr>
          <w:rFonts w:eastAsia="Times New Roman"/>
          <w:sz w:val="26"/>
          <w:szCs w:val="26"/>
        </w:rPr>
        <w:t xml:space="preserve"> </w:t>
      </w:r>
      <w:r w:rsidRPr="000E1E7A">
        <w:rPr>
          <w:rFonts w:eastAsiaTheme="minorEastAsia"/>
          <w:sz w:val="26"/>
          <w:szCs w:val="26"/>
        </w:rPr>
        <w:t xml:space="preserve">с. </w:t>
      </w:r>
      <w:proofErr w:type="spellStart"/>
      <w:r w:rsidRPr="000E1E7A">
        <w:rPr>
          <w:rFonts w:eastAsiaTheme="minorEastAsia"/>
          <w:sz w:val="26"/>
          <w:szCs w:val="26"/>
        </w:rPr>
        <w:t>Акчеево</w:t>
      </w:r>
      <w:proofErr w:type="spellEnd"/>
      <w:r w:rsidRPr="000E1E7A">
        <w:rPr>
          <w:rFonts w:eastAsiaTheme="minorEastAsia"/>
          <w:sz w:val="26"/>
          <w:szCs w:val="26"/>
        </w:rPr>
        <w:t xml:space="preserve">, ул. Луговая, д. 1, администрация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района, а также на адрес электронной почты: </w:t>
      </w:r>
      <w:hyperlink r:id="rId7" w:history="1">
        <w:r w:rsidRPr="000E1E7A">
          <w:rPr>
            <w:rFonts w:eastAsia="Times New Roman"/>
            <w:color w:val="0563C1" w:themeColor="hyperlink"/>
            <w:sz w:val="26"/>
            <w:szCs w:val="26"/>
            <w:u w:val="single"/>
            <w:lang w:val="en-US" w:eastAsia="en-US"/>
          </w:rPr>
          <w:t>admakch</w:t>
        </w:r>
        <w:r w:rsidRPr="000E1E7A">
          <w:rPr>
            <w:rFonts w:eastAsia="Times New Roman"/>
            <w:color w:val="0563C1" w:themeColor="hyperlink"/>
            <w:sz w:val="26"/>
            <w:szCs w:val="26"/>
            <w:u w:val="single"/>
            <w:lang w:eastAsia="en-US"/>
          </w:rPr>
          <w:t>@</w:t>
        </w:r>
        <w:r w:rsidRPr="000E1E7A">
          <w:rPr>
            <w:rFonts w:eastAsia="Times New Roman"/>
            <w:color w:val="0563C1" w:themeColor="hyperlink"/>
            <w:sz w:val="26"/>
            <w:szCs w:val="26"/>
            <w:u w:val="single"/>
            <w:lang w:val="en-US" w:eastAsia="en-US"/>
          </w:rPr>
          <w:t>mail</w:t>
        </w:r>
        <w:r w:rsidRPr="000E1E7A">
          <w:rPr>
            <w:rFonts w:eastAsia="Times New Roman"/>
            <w:color w:val="0563C1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0E1E7A">
          <w:rPr>
            <w:rFonts w:eastAsia="Times New Roman"/>
            <w:color w:val="0563C1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0E1E7A">
        <w:rPr>
          <w:rFonts w:eastAsiaTheme="minorEastAsia"/>
          <w:sz w:val="26"/>
          <w:szCs w:val="26"/>
          <w:lang w:eastAsia="en-US"/>
        </w:rPr>
        <w:t>.</w:t>
      </w:r>
    </w:p>
    <w:p w14:paraId="50383FBD" w14:textId="77777777" w:rsidR="000E1E7A" w:rsidRPr="000E1E7A" w:rsidRDefault="000E1E7A" w:rsidP="000E1E7A">
      <w:pPr>
        <w:numPr>
          <w:ilvl w:val="0"/>
          <w:numId w:val="7"/>
        </w:numPr>
        <w:tabs>
          <w:tab w:val="left" w:pos="1402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В случае если гражданами соблюдены сроки направления замечаний и </w:t>
      </w:r>
      <w:r w:rsidRPr="000E1E7A">
        <w:rPr>
          <w:rFonts w:eastAsiaTheme="minorEastAsia"/>
          <w:sz w:val="26"/>
          <w:szCs w:val="26"/>
        </w:rPr>
        <w:lastRenderedPageBreak/>
        <w:t xml:space="preserve">предложений Совет депутатов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14:paraId="18F20B02" w14:textId="77777777" w:rsidR="000E1E7A" w:rsidRPr="000E1E7A" w:rsidRDefault="000E1E7A" w:rsidP="000E1E7A">
      <w:pPr>
        <w:numPr>
          <w:ilvl w:val="0"/>
          <w:numId w:val="7"/>
        </w:numPr>
        <w:tabs>
          <w:tab w:val="left" w:pos="1402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14:paraId="189CFAEF" w14:textId="77777777" w:rsidR="000E1E7A" w:rsidRPr="000E1E7A" w:rsidRDefault="000E1E7A" w:rsidP="000E1E7A">
      <w:pPr>
        <w:numPr>
          <w:ilvl w:val="0"/>
          <w:numId w:val="7"/>
        </w:numPr>
        <w:tabs>
          <w:tab w:val="left" w:pos="1402"/>
        </w:tabs>
        <w:suppressAutoHyphens w:val="0"/>
        <w:jc w:val="both"/>
        <w:rPr>
          <w:rFonts w:eastAsia="Times New Roman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14:paraId="595366EF" w14:textId="77777777" w:rsidR="000E1E7A" w:rsidRPr="000E1E7A" w:rsidRDefault="000E1E7A" w:rsidP="000E1E7A">
      <w:pPr>
        <w:numPr>
          <w:ilvl w:val="0"/>
          <w:numId w:val="7"/>
        </w:numPr>
        <w:tabs>
          <w:tab w:val="left" w:pos="1402"/>
        </w:tabs>
        <w:suppressAutoHyphens w:val="0"/>
        <w:spacing w:after="880"/>
        <w:jc w:val="both"/>
        <w:rPr>
          <w:rFonts w:eastAsiaTheme="minorEastAsia"/>
          <w:sz w:val="26"/>
          <w:szCs w:val="26"/>
        </w:rPr>
      </w:pPr>
      <w:r w:rsidRPr="000E1E7A">
        <w:rPr>
          <w:rFonts w:eastAsiaTheme="minorEastAsia"/>
          <w:sz w:val="26"/>
          <w:szCs w:val="26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от 20 марта 2025 г. № 33-ФЗ «Об общих принципах организации местного самоуправления в единой системе публичной власти», Уставом </w:t>
      </w:r>
      <w:proofErr w:type="spellStart"/>
      <w:r w:rsidRPr="000E1E7A">
        <w:rPr>
          <w:rFonts w:eastAsiaTheme="minorEastAsia"/>
          <w:sz w:val="26"/>
          <w:szCs w:val="26"/>
        </w:rPr>
        <w:t>Акчеевского</w:t>
      </w:r>
      <w:proofErr w:type="spellEnd"/>
      <w:r w:rsidRPr="000E1E7A">
        <w:rPr>
          <w:rFonts w:eastAsiaTheme="minorEastAsia"/>
          <w:sz w:val="26"/>
          <w:szCs w:val="26"/>
        </w:rPr>
        <w:t xml:space="preserve"> сельского поселения Ельниковского муниципального района Республики Мордовия.</w:t>
      </w:r>
    </w:p>
    <w:p w14:paraId="6FA0BCEE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  <w:bookmarkStart w:id="0" w:name="sub_3001"/>
      <w:r w:rsidRPr="000E1E7A">
        <w:rPr>
          <w:rFonts w:eastAsia="Microsoft Sans Serif"/>
          <w:color w:val="000000"/>
          <w:sz w:val="26"/>
          <w:szCs w:val="26"/>
        </w:rPr>
        <w:t xml:space="preserve">                                                             </w:t>
      </w:r>
    </w:p>
    <w:p w14:paraId="047CFC10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49DEA031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CB4625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2F2DD569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0C60F856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F23B0E3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1745F6C5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218923E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33AF5AF2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6940CAA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5AB7994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4E6407D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6E8DC4A7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4FBE3D0B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5038AAEF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290267CB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5C54AFD6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37EA7D75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39DBCDBE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4070BC81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3FFC697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5166FACF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6B0A559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71C4327A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0ED168EF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12B360FC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069C53F4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364D782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55075911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000000"/>
          <w:sz w:val="26"/>
          <w:szCs w:val="26"/>
        </w:rPr>
      </w:pPr>
    </w:p>
    <w:p w14:paraId="15F0C668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26282F"/>
          <w:sz w:val="28"/>
          <w:szCs w:val="28"/>
        </w:rPr>
      </w:pPr>
      <w:r w:rsidRPr="000E1E7A">
        <w:rPr>
          <w:rFonts w:eastAsia="Microsoft Sans Serif"/>
          <w:color w:val="000000"/>
          <w:sz w:val="26"/>
          <w:szCs w:val="26"/>
        </w:rPr>
        <w:t xml:space="preserve"> 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t xml:space="preserve">Приложение 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  <w:t xml:space="preserve">к Порядку учета предложений </w:t>
      </w:r>
    </w:p>
    <w:p w14:paraId="50F84677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26282F"/>
          <w:sz w:val="28"/>
          <w:szCs w:val="28"/>
        </w:rPr>
      </w:pPr>
      <w:r w:rsidRPr="000E1E7A">
        <w:rPr>
          <w:rFonts w:eastAsia="Microsoft Sans Serif"/>
          <w:b/>
          <w:bCs/>
          <w:color w:val="26282F"/>
          <w:sz w:val="28"/>
          <w:szCs w:val="28"/>
        </w:rPr>
        <w:t xml:space="preserve">по вопросу о преобразовании и </w:t>
      </w:r>
    </w:p>
    <w:p w14:paraId="5FB43665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color w:val="26282F"/>
          <w:sz w:val="28"/>
          <w:szCs w:val="28"/>
        </w:rPr>
      </w:pPr>
      <w:r w:rsidRPr="000E1E7A">
        <w:rPr>
          <w:rFonts w:eastAsia="Microsoft Sans Serif"/>
          <w:b/>
          <w:bCs/>
          <w:color w:val="26282F"/>
          <w:sz w:val="28"/>
          <w:szCs w:val="28"/>
        </w:rPr>
        <w:t>проекту решения о преобразовании</w:t>
      </w:r>
    </w:p>
    <w:bookmarkEnd w:id="0"/>
    <w:p w14:paraId="1F97A180" w14:textId="77777777" w:rsidR="000E1E7A" w:rsidRPr="000E1E7A" w:rsidRDefault="000E1E7A" w:rsidP="000E1E7A">
      <w:pPr>
        <w:suppressAutoHyphens w:val="0"/>
        <w:rPr>
          <w:rFonts w:eastAsia="Microsoft Sans Serif"/>
          <w:color w:val="000000"/>
          <w:sz w:val="28"/>
          <w:szCs w:val="28"/>
        </w:rPr>
      </w:pPr>
    </w:p>
    <w:p w14:paraId="171B790E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0E1E7A">
        <w:rPr>
          <w:rFonts w:eastAsiaTheme="minorEastAsia"/>
          <w:b/>
          <w:bCs/>
          <w:color w:val="26282F"/>
          <w:sz w:val="28"/>
          <w:szCs w:val="28"/>
        </w:rPr>
        <w:t>Предложения</w:t>
      </w:r>
    </w:p>
    <w:p w14:paraId="13FFC17D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color w:val="000000"/>
          <w:sz w:val="28"/>
          <w:szCs w:val="28"/>
        </w:rPr>
      </w:pPr>
      <w:r w:rsidRPr="000E1E7A">
        <w:rPr>
          <w:rFonts w:eastAsia="Microsoft Sans Serif"/>
          <w:b/>
          <w:color w:val="000000"/>
          <w:sz w:val="28"/>
          <w:szCs w:val="28"/>
        </w:rPr>
        <w:t>по вопросу о преобразовании и к проекту решения</w:t>
      </w:r>
    </w:p>
    <w:p w14:paraId="55AEA31D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32"/>
        <w:gridCol w:w="3010"/>
        <w:gridCol w:w="2580"/>
      </w:tblGrid>
      <w:tr w:rsidR="000E1E7A" w:rsidRPr="000E1E7A" w14:paraId="41CD2F27" w14:textId="77777777" w:rsidTr="000638A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D0C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336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DE4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A46A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 xml:space="preserve">Ссылка на пункт проекта решения </w:t>
            </w:r>
          </w:p>
        </w:tc>
      </w:tr>
      <w:tr w:rsidR="000E1E7A" w:rsidRPr="000E1E7A" w14:paraId="58889F7F" w14:textId="77777777" w:rsidTr="000638A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D14B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A30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8BAA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7C5B6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1E7A">
              <w:rPr>
                <w:rFonts w:eastAsiaTheme="minorEastAsia"/>
              </w:rPr>
              <w:t>4</w:t>
            </w:r>
          </w:p>
        </w:tc>
      </w:tr>
      <w:tr w:rsidR="000E1E7A" w:rsidRPr="000E1E7A" w14:paraId="4C4ECE9F" w14:textId="77777777" w:rsidTr="000638A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6D0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1E7A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DB7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924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54BD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E1E7A" w:rsidRPr="000E1E7A" w14:paraId="7A094342" w14:textId="77777777" w:rsidTr="000638A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C43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E1E7A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94B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80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469BC" w14:textId="77777777" w:rsidR="000E1E7A" w:rsidRPr="000E1E7A" w:rsidRDefault="000E1E7A" w:rsidP="000E1E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06645BE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 xml:space="preserve">Фамилия, имя, отчество гражданина: __________________________________________________________________     </w:t>
      </w:r>
    </w:p>
    <w:p w14:paraId="7E8E7325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39E44C93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>Дата рождения гражданина: __________________________________________</w:t>
      </w:r>
    </w:p>
    <w:p w14:paraId="065A803E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58F68005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 xml:space="preserve">Адрес места жительства (регистрации) </w:t>
      </w:r>
      <w:proofErr w:type="gramStart"/>
      <w:r w:rsidRPr="000E1E7A">
        <w:rPr>
          <w:rFonts w:eastAsiaTheme="minorEastAsia"/>
          <w:sz w:val="28"/>
          <w:szCs w:val="28"/>
        </w:rPr>
        <w:t>гражданина:_</w:t>
      </w:r>
      <w:proofErr w:type="gramEnd"/>
      <w:r w:rsidRPr="000E1E7A">
        <w:rPr>
          <w:rFonts w:eastAsiaTheme="minorEastAsia"/>
          <w:sz w:val="28"/>
          <w:szCs w:val="28"/>
        </w:rPr>
        <w:t>_____________________</w:t>
      </w:r>
    </w:p>
    <w:p w14:paraId="039A342F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 xml:space="preserve">                                       </w:t>
      </w:r>
    </w:p>
    <w:p w14:paraId="4DD0A5EC" w14:textId="77777777" w:rsidR="000E1E7A" w:rsidRPr="000E1E7A" w:rsidRDefault="000E1E7A" w:rsidP="000E1E7A">
      <w:pPr>
        <w:suppressAutoHyphens w:val="0"/>
        <w:rPr>
          <w:rFonts w:ascii="Microsoft Sans Serif" w:eastAsia="Microsoft Sans Serif" w:hAnsi="Microsoft Sans Serif" w:cs="Microsoft Sans Serif"/>
          <w:color w:val="000000"/>
        </w:rPr>
      </w:pPr>
      <w:r w:rsidRPr="000E1E7A">
        <w:rPr>
          <w:rFonts w:ascii="Microsoft Sans Serif" w:eastAsia="Microsoft Sans Serif" w:hAnsi="Microsoft Sans Serif" w:cs="Microsoft Sans Serif"/>
          <w:color w:val="000000"/>
        </w:rPr>
        <w:t>_____________________________________________________________________________________</w:t>
      </w:r>
    </w:p>
    <w:p w14:paraId="587A2713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6139E3A9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04DFA97C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>Личная подпись гражданина с расшифровкой фамилии, имени, отчества</w:t>
      </w:r>
    </w:p>
    <w:p w14:paraId="13759A6B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14:paraId="21B1C055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>______________________________ / __________________________________/</w:t>
      </w:r>
    </w:p>
    <w:p w14:paraId="3B2C3EF7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 xml:space="preserve"> </w:t>
      </w:r>
    </w:p>
    <w:p w14:paraId="2B786B83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>Дата «_____» ________________</w:t>
      </w:r>
      <w:proofErr w:type="gramStart"/>
      <w:r w:rsidRPr="000E1E7A">
        <w:rPr>
          <w:rFonts w:eastAsiaTheme="minorEastAsia"/>
          <w:sz w:val="28"/>
          <w:szCs w:val="28"/>
        </w:rPr>
        <w:t>_  _</w:t>
      </w:r>
      <w:proofErr w:type="gramEnd"/>
      <w:r w:rsidRPr="000E1E7A">
        <w:rPr>
          <w:rFonts w:eastAsiaTheme="minorEastAsia"/>
          <w:sz w:val="28"/>
          <w:szCs w:val="28"/>
        </w:rPr>
        <w:t>________г.</w:t>
      </w:r>
    </w:p>
    <w:p w14:paraId="45C15C01" w14:textId="77777777" w:rsidR="000E1E7A" w:rsidRPr="000E1E7A" w:rsidRDefault="000E1E7A" w:rsidP="000E1E7A">
      <w:pPr>
        <w:suppressAutoHyphens w:val="0"/>
        <w:jc w:val="right"/>
        <w:rPr>
          <w:rFonts w:eastAsia="Microsoft Sans Serif"/>
          <w:b/>
          <w:color w:val="000000"/>
          <w:sz w:val="28"/>
          <w:szCs w:val="28"/>
        </w:rPr>
      </w:pPr>
      <w:r w:rsidRPr="000E1E7A">
        <w:rPr>
          <w:rFonts w:eastAsia="Microsoft Sans Serif"/>
          <w:b/>
          <w:color w:val="000000"/>
          <w:sz w:val="28"/>
          <w:szCs w:val="28"/>
        </w:rPr>
        <w:br w:type="page"/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lastRenderedPageBreak/>
        <w:t>Приложение 4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  <w:t>к решению Совета депутатов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</w:r>
      <w:proofErr w:type="spellStart"/>
      <w:r w:rsidRPr="000E1E7A">
        <w:rPr>
          <w:rFonts w:eastAsia="Microsoft Sans Serif"/>
          <w:b/>
          <w:bCs/>
          <w:color w:val="26282F"/>
          <w:sz w:val="28"/>
          <w:szCs w:val="28"/>
        </w:rPr>
        <w:t>Акчеевского</w:t>
      </w:r>
      <w:proofErr w:type="spellEnd"/>
      <w:r w:rsidRPr="000E1E7A">
        <w:rPr>
          <w:rFonts w:eastAsia="Microsoft Sans Serif"/>
          <w:b/>
          <w:bCs/>
          <w:color w:val="26282F"/>
          <w:sz w:val="28"/>
          <w:szCs w:val="28"/>
        </w:rPr>
        <w:t xml:space="preserve"> сельского поселения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  <w:t>Ельниковского муниципального района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  <w:t xml:space="preserve">Республики Мордовия </w:t>
      </w:r>
      <w:r w:rsidRPr="000E1E7A">
        <w:rPr>
          <w:rFonts w:eastAsia="Microsoft Sans Serif"/>
          <w:b/>
          <w:bCs/>
          <w:color w:val="26282F"/>
          <w:sz w:val="28"/>
          <w:szCs w:val="28"/>
        </w:rPr>
        <w:br/>
        <w:t>от «__» _______ 2025 г. № ___</w:t>
      </w:r>
    </w:p>
    <w:p w14:paraId="25F35CEB" w14:textId="77777777" w:rsidR="000E1E7A" w:rsidRPr="000E1E7A" w:rsidRDefault="000E1E7A" w:rsidP="000E1E7A">
      <w:pPr>
        <w:suppressAutoHyphens w:val="0"/>
        <w:jc w:val="center"/>
        <w:rPr>
          <w:rFonts w:eastAsia="Microsoft Sans Serif"/>
          <w:color w:val="000000"/>
          <w:sz w:val="28"/>
          <w:szCs w:val="28"/>
        </w:rPr>
      </w:pPr>
    </w:p>
    <w:p w14:paraId="044072F3" w14:textId="77777777" w:rsidR="000E1E7A" w:rsidRPr="000E1E7A" w:rsidRDefault="000E1E7A" w:rsidP="000E1E7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EastAsia"/>
          <w:sz w:val="28"/>
          <w:szCs w:val="28"/>
        </w:rPr>
      </w:pPr>
      <w:r w:rsidRPr="000E1E7A">
        <w:rPr>
          <w:rFonts w:eastAsiaTheme="minorEastAsia"/>
          <w:sz w:val="28"/>
          <w:szCs w:val="28"/>
        </w:rPr>
        <w:t xml:space="preserve">Форма </w:t>
      </w:r>
    </w:p>
    <w:p w14:paraId="37868402" w14:textId="77777777" w:rsidR="000E1E7A" w:rsidRPr="000E1E7A" w:rsidRDefault="000E1E7A" w:rsidP="000E1E7A">
      <w:pPr>
        <w:suppressAutoHyphens w:val="0"/>
        <w:contextualSpacing/>
        <w:jc w:val="center"/>
        <w:rPr>
          <w:rFonts w:eastAsia="Microsoft Sans Serif"/>
          <w:b/>
          <w:bCs/>
          <w:color w:val="000000"/>
          <w:sz w:val="28"/>
          <w:szCs w:val="28"/>
          <w:shd w:val="clear" w:color="auto" w:fill="FFFFFF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  <w:shd w:val="clear" w:color="auto" w:fill="FFFFFF"/>
        </w:rPr>
        <w:t>Итоговый документ</w:t>
      </w:r>
    </w:p>
    <w:p w14:paraId="3E830F40" w14:textId="77777777" w:rsidR="000E1E7A" w:rsidRPr="000E1E7A" w:rsidRDefault="000E1E7A" w:rsidP="000E1E7A">
      <w:pPr>
        <w:suppressAutoHyphens w:val="0"/>
        <w:contextualSpacing/>
        <w:jc w:val="center"/>
        <w:rPr>
          <w:rFonts w:eastAsia="Microsoft Sans Serif"/>
          <w:b/>
          <w:bCs/>
          <w:color w:val="000000"/>
          <w:sz w:val="28"/>
          <w:szCs w:val="28"/>
          <w:shd w:val="clear" w:color="auto" w:fill="FFFFFF"/>
        </w:rPr>
      </w:pPr>
      <w:r w:rsidRPr="000E1E7A">
        <w:rPr>
          <w:rFonts w:eastAsia="Microsoft Sans Serif"/>
          <w:b/>
          <w:bCs/>
          <w:color w:val="000000"/>
          <w:sz w:val="28"/>
          <w:szCs w:val="28"/>
          <w:shd w:val="clear" w:color="auto" w:fill="FFFFFF"/>
        </w:rPr>
        <w:t xml:space="preserve">публичных слушаний </w:t>
      </w:r>
    </w:p>
    <w:p w14:paraId="44ECF1E0" w14:textId="77777777" w:rsidR="000E1E7A" w:rsidRPr="000E1E7A" w:rsidRDefault="000E1E7A" w:rsidP="000E1E7A">
      <w:pPr>
        <w:suppressAutoHyphens w:val="0"/>
        <w:contextualSpacing/>
        <w:jc w:val="center"/>
        <w:rPr>
          <w:rFonts w:eastAsia="Microsoft Sans Serif"/>
          <w:b/>
          <w:color w:val="000000"/>
          <w:sz w:val="28"/>
          <w:szCs w:val="28"/>
          <w:shd w:val="clear" w:color="auto" w:fill="FFFFFF"/>
        </w:rPr>
      </w:pPr>
      <w:r w:rsidRPr="000E1E7A">
        <w:rPr>
          <w:rFonts w:eastAsia="Microsoft Sans Serif"/>
          <w:b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14:paraId="5108003B" w14:textId="77777777" w:rsidR="000E1E7A" w:rsidRPr="000E1E7A" w:rsidRDefault="000E1E7A" w:rsidP="000E1E7A">
      <w:pPr>
        <w:suppressAutoHyphens w:val="0"/>
        <w:contextualSpacing/>
        <w:jc w:val="center"/>
        <w:rPr>
          <w:rFonts w:eastAsia="Microsoft Sans Serif"/>
          <w:color w:val="000000"/>
          <w:shd w:val="clear" w:color="auto" w:fill="FFFFFF"/>
        </w:rPr>
      </w:pPr>
      <w:r w:rsidRPr="000E1E7A">
        <w:rPr>
          <w:rFonts w:eastAsia="Microsoft Sans Serif"/>
          <w:color w:val="000000"/>
          <w:shd w:val="clear" w:color="auto" w:fill="FFFFFF"/>
        </w:rPr>
        <w:t>(указывает вопрос, вынесенный на публичные слушания)</w:t>
      </w:r>
    </w:p>
    <w:p w14:paraId="3AFDB9D1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32CE4D5C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«___» ___________ _____ г.</w:t>
      </w:r>
    </w:p>
    <w:p w14:paraId="2F7A925F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 xml:space="preserve">    </w:t>
      </w:r>
    </w:p>
    <w:p w14:paraId="0C4E1916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2B251AEA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Публичные слушания назначены ______________________________________</w:t>
      </w:r>
    </w:p>
    <w:p w14:paraId="49864625" w14:textId="77777777" w:rsidR="000E1E7A" w:rsidRPr="000E1E7A" w:rsidRDefault="000E1E7A" w:rsidP="000E1E7A">
      <w:pPr>
        <w:suppressAutoHyphens w:val="0"/>
        <w:contextualSpacing/>
        <w:jc w:val="center"/>
        <w:rPr>
          <w:rFonts w:eastAsia="Microsoft Sans Serif"/>
          <w:color w:val="000000"/>
          <w:sz w:val="20"/>
          <w:szCs w:val="20"/>
        </w:rPr>
      </w:pPr>
      <w:r w:rsidRPr="000E1E7A">
        <w:rPr>
          <w:rFonts w:eastAsia="Microsoft Sans Serif"/>
          <w:color w:val="000000"/>
          <w:sz w:val="20"/>
          <w:szCs w:val="20"/>
        </w:rPr>
        <w:t xml:space="preserve">                                                                                  (указывается наименование документа с реквизитов)</w:t>
      </w:r>
    </w:p>
    <w:p w14:paraId="3F3DC9B1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406F5362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09DEA667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3DA2820E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1E641540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008FFAA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2E8F1682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425F4428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5BC68A15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Субъект инициативы проведения публичных слушаний __________________</w:t>
      </w:r>
    </w:p>
    <w:p w14:paraId="6AAC3E2A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6CD9B8BB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7790D837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0AC3A09B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Тема публичных слушаний __________________________________________</w:t>
      </w:r>
    </w:p>
    <w:p w14:paraId="0DF52012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0FDC0A2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077DB20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7C22F9FF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64DDB4D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286F1956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492BB66F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2D029106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 xml:space="preserve">Дата и время проведения ____________________________________________ </w:t>
      </w:r>
    </w:p>
    <w:p w14:paraId="56825EB5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62782330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Место проведения __________________________________________________</w:t>
      </w:r>
    </w:p>
    <w:p w14:paraId="35EAD5AF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0D146DF9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63CBA34D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1644A382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Состав рабочей группы (фамилия, имя, отчество, должность):</w:t>
      </w:r>
    </w:p>
    <w:p w14:paraId="6241603B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lastRenderedPageBreak/>
        <w:t>__________________________________________________________________</w:t>
      </w:r>
    </w:p>
    <w:p w14:paraId="0115A582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367B192F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Сведения о протоколе публичных слушаний ____________________________</w:t>
      </w:r>
    </w:p>
    <w:p w14:paraId="2B81F951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3446642E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Сведения об участниках публичных слушаний:</w:t>
      </w:r>
    </w:p>
    <w:p w14:paraId="0B7E04B1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2393"/>
        <w:gridCol w:w="3703"/>
      </w:tblGrid>
      <w:tr w:rsidR="000E1E7A" w:rsidRPr="000E1E7A" w14:paraId="47778B71" w14:textId="77777777" w:rsidTr="000638A6">
        <w:tc>
          <w:tcPr>
            <w:tcW w:w="675" w:type="dxa"/>
          </w:tcPr>
          <w:p w14:paraId="7C86B4D1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№</w:t>
            </w:r>
          </w:p>
        </w:tc>
        <w:tc>
          <w:tcPr>
            <w:tcW w:w="2835" w:type="dxa"/>
          </w:tcPr>
          <w:p w14:paraId="56D3B0CF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14:paraId="1232CAD8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Дата рождения</w:t>
            </w:r>
          </w:p>
          <w:p w14:paraId="419C8B8C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гражданина</w:t>
            </w:r>
          </w:p>
        </w:tc>
        <w:tc>
          <w:tcPr>
            <w:tcW w:w="3703" w:type="dxa"/>
          </w:tcPr>
          <w:p w14:paraId="2DA253DA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Адрес места жительства (регистрации) гражданина</w:t>
            </w:r>
          </w:p>
        </w:tc>
      </w:tr>
      <w:tr w:rsidR="000E1E7A" w:rsidRPr="000E1E7A" w14:paraId="1ADA04E9" w14:textId="77777777" w:rsidTr="000638A6">
        <w:tc>
          <w:tcPr>
            <w:tcW w:w="675" w:type="dxa"/>
          </w:tcPr>
          <w:p w14:paraId="502D3F33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72DE5680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6A95792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14:paraId="39916B9C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</w:tr>
    </w:tbl>
    <w:p w14:paraId="38FB0BD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12018BCD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14:paraId="605CEB65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3"/>
        <w:gridCol w:w="1997"/>
        <w:gridCol w:w="1693"/>
        <w:gridCol w:w="1986"/>
        <w:gridCol w:w="1628"/>
        <w:gridCol w:w="1498"/>
      </w:tblGrid>
      <w:tr w:rsidR="000E1E7A" w:rsidRPr="000E1E7A" w14:paraId="31C247C2" w14:textId="77777777" w:rsidTr="000638A6">
        <w:tc>
          <w:tcPr>
            <w:tcW w:w="558" w:type="dxa"/>
            <w:tcBorders>
              <w:bottom w:val="single" w:sz="4" w:space="0" w:color="auto"/>
            </w:tcBorders>
          </w:tcPr>
          <w:p w14:paraId="67BF7D2C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№ п/п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31E803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Вопросы, вынесенные на обсуждение</w:t>
            </w:r>
          </w:p>
          <w:p w14:paraId="6D9E8B8F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</w:p>
        </w:tc>
        <w:tc>
          <w:tcPr>
            <w:tcW w:w="1767" w:type="dxa"/>
          </w:tcPr>
          <w:p w14:paraId="765CF04C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Номер рекомендации</w:t>
            </w:r>
          </w:p>
        </w:tc>
        <w:tc>
          <w:tcPr>
            <w:tcW w:w="1986" w:type="dxa"/>
          </w:tcPr>
          <w:p w14:paraId="667B7D7B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14:paraId="2A89CADA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Предложение внесено (поддержано)</w:t>
            </w:r>
          </w:p>
          <w:p w14:paraId="0337C7A5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</w:p>
        </w:tc>
        <w:tc>
          <w:tcPr>
            <w:tcW w:w="1563" w:type="dxa"/>
          </w:tcPr>
          <w:p w14:paraId="0DF2AC22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</w:rPr>
              <w:t>Примечание</w:t>
            </w:r>
          </w:p>
        </w:tc>
      </w:tr>
      <w:tr w:rsidR="000E1E7A" w:rsidRPr="000E1E7A" w14:paraId="7E23AA2E" w14:textId="77777777" w:rsidTr="000638A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8D3" w14:textId="77777777" w:rsidR="000E1E7A" w:rsidRPr="000E1E7A" w:rsidRDefault="000E1E7A" w:rsidP="000E1E7A">
            <w:pPr>
              <w:suppressAutoHyphens w:val="0"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4BC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Формулировка вопроса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75F6EEF8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986" w:type="dxa"/>
          </w:tcPr>
          <w:p w14:paraId="1D3A95A9" w14:textId="77777777" w:rsidR="000E1E7A" w:rsidRPr="000E1E7A" w:rsidRDefault="000E1E7A" w:rsidP="000E1E7A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14:paraId="6B8C27B8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7ADCA7F0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</w:tr>
      <w:tr w:rsidR="000E1E7A" w:rsidRPr="000E1E7A" w14:paraId="181BE870" w14:textId="77777777" w:rsidTr="000638A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AA0" w14:textId="77777777" w:rsidR="000E1E7A" w:rsidRPr="000E1E7A" w:rsidRDefault="000E1E7A" w:rsidP="000E1E7A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5F7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</w:tcPr>
          <w:p w14:paraId="71736666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986" w:type="dxa"/>
          </w:tcPr>
          <w:p w14:paraId="732C56CE" w14:textId="77777777" w:rsidR="000E1E7A" w:rsidRPr="000E1E7A" w:rsidRDefault="000E1E7A" w:rsidP="000E1E7A">
            <w:pPr>
              <w:suppressAutoHyphens w:val="0"/>
              <w:rPr>
                <w:rFonts w:ascii="Microsoft Sans Serif" w:eastAsia="Microsoft Sans Serif" w:hAnsi="Microsoft Sans Serif" w:cs="Microsoft Sans Serif"/>
                <w:color w:val="000000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14:paraId="070B1181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14:paraId="4EAB2E4C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</w:tr>
    </w:tbl>
    <w:p w14:paraId="01B0C777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75E0CB3D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Решение (решения) рабочей группы, в том числе мотивированное обоснование его (их) принятия _______________________________________</w:t>
      </w:r>
    </w:p>
    <w:p w14:paraId="4BE1C70B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2F9DC059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  <w:r w:rsidRPr="000E1E7A">
        <w:rPr>
          <w:rFonts w:eastAsia="Microsoft Sans Serif"/>
          <w:color w:val="000000"/>
          <w:sz w:val="28"/>
          <w:szCs w:val="28"/>
        </w:rPr>
        <w:t>__________________________________________________________________</w:t>
      </w:r>
    </w:p>
    <w:p w14:paraId="51E8D785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6CA0E434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2980"/>
        <w:gridCol w:w="328"/>
        <w:gridCol w:w="3451"/>
      </w:tblGrid>
      <w:tr w:rsidR="000E1E7A" w:rsidRPr="000E1E7A" w14:paraId="062DB3C5" w14:textId="77777777" w:rsidTr="000638A6">
        <w:tc>
          <w:tcPr>
            <w:tcW w:w="2613" w:type="dxa"/>
          </w:tcPr>
          <w:p w14:paraId="735F8564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328D39C0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14:paraId="6EED4E4B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20E18165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</w:tr>
      <w:tr w:rsidR="000E1E7A" w:rsidRPr="000E1E7A" w14:paraId="19DC588E" w14:textId="77777777" w:rsidTr="000638A6">
        <w:tc>
          <w:tcPr>
            <w:tcW w:w="2613" w:type="dxa"/>
          </w:tcPr>
          <w:p w14:paraId="22564943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  <w:p w14:paraId="634547C2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73DED50F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0E1E7A">
              <w:rPr>
                <w:rFonts w:eastAsia="Microsoft Sans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46A09CC1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1AAA7F24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0E1E7A">
              <w:rPr>
                <w:rFonts w:eastAsia="Microsoft Sans Serif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0E1E7A" w:rsidRPr="000E1E7A" w14:paraId="05168443" w14:textId="77777777" w:rsidTr="000638A6">
        <w:tc>
          <w:tcPr>
            <w:tcW w:w="2613" w:type="dxa"/>
          </w:tcPr>
          <w:p w14:paraId="353DF636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  <w:r w:rsidRPr="000E1E7A">
              <w:rPr>
                <w:rFonts w:eastAsia="Microsoft Sans Serif"/>
                <w:color w:val="000000"/>
                <w:sz w:val="28"/>
                <w:szCs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251B390E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14:paraId="206893D9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66FCA36D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</w:tr>
      <w:tr w:rsidR="000E1E7A" w:rsidRPr="000E1E7A" w14:paraId="2574CF33" w14:textId="77777777" w:rsidTr="000638A6">
        <w:tc>
          <w:tcPr>
            <w:tcW w:w="2613" w:type="dxa"/>
          </w:tcPr>
          <w:p w14:paraId="4BDCB4E3" w14:textId="77777777" w:rsidR="000E1E7A" w:rsidRPr="000E1E7A" w:rsidRDefault="000E1E7A" w:rsidP="000E1E7A">
            <w:pPr>
              <w:suppressAutoHyphens w:val="0"/>
              <w:contextualSpacing/>
              <w:jc w:val="both"/>
              <w:rPr>
                <w:rFonts w:eastAsia="Microsoft Sans Serif"/>
                <w:color w:val="000000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6D144B4B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0E1E7A">
              <w:rPr>
                <w:rFonts w:eastAsia="Microsoft Sans Serif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0" w:type="dxa"/>
          </w:tcPr>
          <w:p w14:paraId="3E996C7D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1EE3D526" w14:textId="77777777" w:rsidR="000E1E7A" w:rsidRPr="000E1E7A" w:rsidRDefault="000E1E7A" w:rsidP="000E1E7A">
            <w:pPr>
              <w:suppressAutoHyphens w:val="0"/>
              <w:contextualSpacing/>
              <w:jc w:val="center"/>
              <w:rPr>
                <w:rFonts w:eastAsia="Microsoft Sans Serif"/>
                <w:color w:val="000000"/>
                <w:sz w:val="20"/>
                <w:szCs w:val="20"/>
              </w:rPr>
            </w:pPr>
            <w:r w:rsidRPr="000E1E7A">
              <w:rPr>
                <w:rFonts w:eastAsia="Microsoft Sans Serif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14:paraId="0D3D9A71" w14:textId="77777777" w:rsidR="000E1E7A" w:rsidRPr="000E1E7A" w:rsidRDefault="000E1E7A" w:rsidP="000E1E7A">
      <w:pPr>
        <w:suppressAutoHyphens w:val="0"/>
        <w:contextualSpacing/>
        <w:jc w:val="both"/>
        <w:rPr>
          <w:rFonts w:eastAsia="Microsoft Sans Serif"/>
          <w:color w:val="000000"/>
          <w:sz w:val="28"/>
          <w:szCs w:val="28"/>
        </w:rPr>
      </w:pPr>
    </w:p>
    <w:p w14:paraId="0F5A9C66" w14:textId="77777777" w:rsidR="000E1E7A" w:rsidRPr="000E1E7A" w:rsidRDefault="000E1E7A" w:rsidP="000E1E7A">
      <w:pPr>
        <w:tabs>
          <w:tab w:val="left" w:pos="4185"/>
        </w:tabs>
        <w:suppressAutoHyphens w:val="0"/>
        <w:rPr>
          <w:rFonts w:eastAsia="Microsoft Sans Serif"/>
          <w:color w:val="000000"/>
          <w:sz w:val="26"/>
          <w:szCs w:val="26"/>
        </w:rPr>
      </w:pPr>
    </w:p>
    <w:p w14:paraId="222EA323" w14:textId="77777777" w:rsidR="000E1E7A" w:rsidRPr="000E1E7A" w:rsidRDefault="000E1E7A" w:rsidP="000E1E7A">
      <w:pPr>
        <w:suppressAutoHyphens w:val="0"/>
        <w:rPr>
          <w:rFonts w:ascii="Microsoft Sans Serif" w:eastAsia="Microsoft Sans Serif" w:hAnsi="Microsoft Sans Serif" w:cs="Microsoft Sans Serif"/>
          <w:color w:val="000000"/>
        </w:rPr>
      </w:pPr>
    </w:p>
    <w:p w14:paraId="2CA03F0D" w14:textId="77777777" w:rsidR="000E1E7A" w:rsidRDefault="000E1E7A"/>
    <w:sectPr w:rsidR="000E1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CFE8" w14:textId="77777777" w:rsidR="009C18AE" w:rsidRDefault="009C18AE" w:rsidP="009D266F">
      <w:r>
        <w:separator/>
      </w:r>
    </w:p>
  </w:endnote>
  <w:endnote w:type="continuationSeparator" w:id="0">
    <w:p w14:paraId="1FB45AAE" w14:textId="77777777" w:rsidR="009C18AE" w:rsidRDefault="009C18AE" w:rsidP="009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CF51" w14:textId="77777777" w:rsidR="009D266F" w:rsidRDefault="009D2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BA7" w14:textId="77777777" w:rsidR="009D266F" w:rsidRDefault="009D26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D342" w14:textId="77777777" w:rsidR="009D266F" w:rsidRDefault="009D2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D321" w14:textId="77777777" w:rsidR="009C18AE" w:rsidRDefault="009C18AE" w:rsidP="009D266F">
      <w:r>
        <w:separator/>
      </w:r>
    </w:p>
  </w:footnote>
  <w:footnote w:type="continuationSeparator" w:id="0">
    <w:p w14:paraId="3132FBB4" w14:textId="77777777" w:rsidR="009C18AE" w:rsidRDefault="009C18AE" w:rsidP="009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B331" w14:textId="77777777" w:rsidR="009D266F" w:rsidRDefault="009D2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008F" w14:textId="77777777" w:rsidR="009D266F" w:rsidRDefault="009D26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B3A6" w14:textId="77777777" w:rsidR="009D266F" w:rsidRDefault="009D26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7F68"/>
    <w:multiLevelType w:val="multilevel"/>
    <w:tmpl w:val="1A42A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46FFC"/>
    <w:multiLevelType w:val="multilevel"/>
    <w:tmpl w:val="D646B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E2075"/>
    <w:multiLevelType w:val="multilevel"/>
    <w:tmpl w:val="BEA44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F13C1"/>
    <w:multiLevelType w:val="multilevel"/>
    <w:tmpl w:val="F3468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84289"/>
    <w:multiLevelType w:val="multilevel"/>
    <w:tmpl w:val="84927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986EB1"/>
    <w:multiLevelType w:val="multilevel"/>
    <w:tmpl w:val="8850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E7673"/>
    <w:multiLevelType w:val="multilevel"/>
    <w:tmpl w:val="D9845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F9"/>
    <w:rsid w:val="000019F9"/>
    <w:rsid w:val="000E1E7A"/>
    <w:rsid w:val="003859EF"/>
    <w:rsid w:val="00633242"/>
    <w:rsid w:val="00916AC2"/>
    <w:rsid w:val="009C18AE"/>
    <w:rsid w:val="009D266F"/>
    <w:rsid w:val="00AF6F86"/>
    <w:rsid w:val="00D01715"/>
    <w:rsid w:val="00D66F78"/>
    <w:rsid w:val="00E4218D"/>
    <w:rsid w:val="00F3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A4971"/>
  <w15:chartTrackingRefBased/>
  <w15:docId w15:val="{97C53DF2-3663-4285-B66B-EBEBF02E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6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66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D2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66F"/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E1E7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E1E7A"/>
    <w:pPr>
      <w:suppressAutoHyphens w:val="0"/>
      <w:spacing w:after="620"/>
      <w:jc w:val="center"/>
    </w:pPr>
    <w:rPr>
      <w:rFonts w:eastAsia="Times New Roman"/>
      <w:b/>
      <w:bCs/>
      <w:sz w:val="32"/>
      <w:szCs w:val="32"/>
      <w:lang w:eastAsia="en-US"/>
    </w:rPr>
  </w:style>
  <w:style w:type="paragraph" w:styleId="a7">
    <w:name w:val="No Spacing"/>
    <w:uiPriority w:val="1"/>
    <w:qFormat/>
    <w:rsid w:val="000E1E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E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akch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2025-07-09T07:28:00Z</cp:lastPrinted>
  <dcterms:created xsi:type="dcterms:W3CDTF">2025-07-01T07:38:00Z</dcterms:created>
  <dcterms:modified xsi:type="dcterms:W3CDTF">2025-07-09T07:29:00Z</dcterms:modified>
</cp:coreProperties>
</file>