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F9D" w14:textId="77777777" w:rsidR="0002161D" w:rsidRPr="00B02ED7" w:rsidRDefault="0002161D" w:rsidP="00070D5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5D65615F" w14:textId="525EF5FD" w:rsidR="0002161D" w:rsidRPr="00B02ED7" w:rsidRDefault="00637635" w:rsidP="00070D5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АКЧЕЕВСКОГО</w:t>
      </w:r>
      <w:r w:rsidR="0002161D" w:rsidRPr="00B02ED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5556137" w14:textId="77777777"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ЕЛЬНИКОВСКОГО МУНИЦИПАЛЬНОГО РАЙОНА</w:t>
      </w:r>
      <w:r w:rsidRPr="00B02ED7">
        <w:rPr>
          <w:rFonts w:ascii="Times New Roman" w:hAnsi="Times New Roman" w:cs="Times New Roman"/>
          <w:sz w:val="26"/>
          <w:szCs w:val="26"/>
        </w:rPr>
        <w:br/>
        <w:t>РЕСПУБЛИКИ МОРДОВИЯ</w:t>
      </w:r>
    </w:p>
    <w:p w14:paraId="077F3D72" w14:textId="77777777"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64F650" w14:textId="77777777"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ED7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14:paraId="374A21DF" w14:textId="69708837" w:rsidR="0002161D" w:rsidRPr="00B02ED7" w:rsidRDefault="00FD56AC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637635">
        <w:rPr>
          <w:rFonts w:ascii="Times New Roman" w:hAnsi="Times New Roman" w:cs="Times New Roman"/>
          <w:sz w:val="26"/>
          <w:szCs w:val="26"/>
        </w:rPr>
        <w:t>03</w:t>
      </w:r>
      <w:r w:rsidR="00E13B52">
        <w:rPr>
          <w:rFonts w:ascii="Times New Roman" w:hAnsi="Times New Roman" w:cs="Times New Roman"/>
          <w:sz w:val="26"/>
          <w:szCs w:val="26"/>
        </w:rPr>
        <w:t>.0</w:t>
      </w:r>
      <w:r w:rsidR="00637635">
        <w:rPr>
          <w:rFonts w:ascii="Times New Roman" w:hAnsi="Times New Roman" w:cs="Times New Roman"/>
          <w:sz w:val="26"/>
          <w:szCs w:val="26"/>
        </w:rPr>
        <w:t>9</w:t>
      </w:r>
      <w:r w:rsidR="00E13B52">
        <w:rPr>
          <w:rFonts w:ascii="Times New Roman" w:hAnsi="Times New Roman" w:cs="Times New Roman"/>
          <w:sz w:val="26"/>
          <w:szCs w:val="26"/>
        </w:rPr>
        <w:t>.</w:t>
      </w:r>
      <w:r w:rsidR="00164C53">
        <w:rPr>
          <w:rFonts w:ascii="Times New Roman" w:hAnsi="Times New Roman" w:cs="Times New Roman"/>
          <w:sz w:val="26"/>
          <w:szCs w:val="26"/>
        </w:rPr>
        <w:t>2024</w:t>
      </w:r>
      <w:proofErr w:type="gramEnd"/>
      <w:r w:rsidR="00E13B52">
        <w:rPr>
          <w:rFonts w:ascii="Times New Roman" w:hAnsi="Times New Roman" w:cs="Times New Roman"/>
          <w:sz w:val="26"/>
          <w:szCs w:val="26"/>
        </w:rPr>
        <w:t xml:space="preserve">    </w:t>
      </w:r>
      <w:r w:rsidR="0002161D" w:rsidRPr="00B02ED7">
        <w:rPr>
          <w:rFonts w:ascii="Times New Roman" w:hAnsi="Times New Roman" w:cs="Times New Roman"/>
          <w:sz w:val="26"/>
          <w:szCs w:val="26"/>
        </w:rPr>
        <w:t xml:space="preserve">  № </w:t>
      </w:r>
      <w:r w:rsidR="00637635">
        <w:rPr>
          <w:rFonts w:ascii="Times New Roman" w:hAnsi="Times New Roman" w:cs="Times New Roman"/>
          <w:sz w:val="26"/>
          <w:szCs w:val="26"/>
        </w:rPr>
        <w:t>17</w:t>
      </w:r>
    </w:p>
    <w:p w14:paraId="32023471" w14:textId="76350532"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 xml:space="preserve">с. </w:t>
      </w:r>
      <w:r w:rsidR="00637635">
        <w:rPr>
          <w:rFonts w:ascii="Times New Roman" w:hAnsi="Times New Roman" w:cs="Times New Roman"/>
          <w:sz w:val="26"/>
          <w:szCs w:val="26"/>
        </w:rPr>
        <w:t>Акчеево</w:t>
      </w:r>
    </w:p>
    <w:p w14:paraId="19A29105" w14:textId="77777777" w:rsidR="00E7632B" w:rsidRPr="00B02ED7" w:rsidRDefault="00E7632B" w:rsidP="00070D5A">
      <w:pPr>
        <w:pStyle w:val="a1"/>
        <w:rPr>
          <w:rFonts w:ascii="Times New Roman" w:hAnsi="Times New Roman" w:cs="Times New Roman"/>
          <w:color w:val="212121"/>
          <w:sz w:val="26"/>
          <w:szCs w:val="26"/>
        </w:rPr>
      </w:pPr>
    </w:p>
    <w:p w14:paraId="0CA2289D" w14:textId="77777777" w:rsidR="00E7632B" w:rsidRPr="00B02ED7" w:rsidRDefault="00F13C79" w:rsidP="00070D5A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14:paraId="43FCC090" w14:textId="623078FC" w:rsidR="00E7632B" w:rsidRPr="00B02ED7" w:rsidRDefault="0002161D" w:rsidP="00070D5A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F85543" w:rsidRPr="00F85543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="00F85543">
        <w:rPr>
          <w:rFonts w:ascii="Times New Roman" w:hAnsi="Times New Roman" w:cs="Times New Roman"/>
          <w:sz w:val="32"/>
          <w:szCs w:val="32"/>
        </w:rPr>
        <w:t xml:space="preserve"> </w:t>
      </w:r>
      <w:r w:rsidR="00637635">
        <w:rPr>
          <w:rFonts w:ascii="Times New Roman" w:hAnsi="Times New Roman" w:cs="Times New Roman"/>
          <w:sz w:val="26"/>
          <w:szCs w:val="26"/>
        </w:rPr>
        <w:t xml:space="preserve">Акчеевского </w:t>
      </w:r>
      <w:r w:rsidR="00F13C79" w:rsidRPr="00B02ED7">
        <w:rPr>
          <w:rFonts w:ascii="Times New Roman" w:hAnsi="Times New Roman" w:cs="Times New Roman"/>
          <w:sz w:val="26"/>
          <w:szCs w:val="26"/>
        </w:rPr>
        <w:t xml:space="preserve">сельского поселения Ельниковского муниципального района </w:t>
      </w:r>
      <w:r w:rsidR="00F13C79" w:rsidRPr="00B02ED7">
        <w:rPr>
          <w:rFonts w:ascii="Times New Roman" w:hAnsi="Times New Roman" w:cs="Times New Roman"/>
          <w:color w:val="212121"/>
          <w:sz w:val="26"/>
          <w:szCs w:val="26"/>
        </w:rPr>
        <w:t>Республики Мордовия</w:t>
      </w:r>
    </w:p>
    <w:p w14:paraId="527430A0" w14:textId="77777777" w:rsidR="00E7632B" w:rsidRPr="00B02ED7" w:rsidRDefault="00E7632B" w:rsidP="00070D5A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E7A3B92" w14:textId="77777777" w:rsidR="00E7632B" w:rsidRPr="00B02ED7" w:rsidRDefault="00F13C79" w:rsidP="00070D5A">
      <w:pPr>
        <w:pStyle w:val="a1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</w:r>
    </w:p>
    <w:p w14:paraId="424C3AE3" w14:textId="05914866" w:rsidR="00AB6495" w:rsidRPr="00B02ED7" w:rsidRDefault="00F13C79" w:rsidP="00070D5A">
      <w:pPr>
        <w:pStyle w:val="a1"/>
        <w:spacing w:after="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>В соответствии со </w:t>
      </w:r>
      <w:hyperlink r:id="rId5">
        <w:r w:rsidRPr="00B02ED7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ст. 14, ст. 28</w:t>
        </w:r>
      </w:hyperlink>
      <w:r w:rsidRPr="00B02ED7">
        <w:rPr>
          <w:rFonts w:ascii="Times New Roman" w:hAnsi="Times New Roman" w:cs="Times New Roman"/>
          <w:color w:val="212121"/>
          <w:sz w:val="26"/>
          <w:szCs w:val="26"/>
        </w:rPr>
        <w:t> Федерального закона от 06.10.2003 N 131-ФЗ "Об общих принципах организации местного самоуправления в Российской Федерации", ст. 5.1, ст. 28 Градо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строительного Кодекса, Уставом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 сельского поселения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Положением о проведении публичных слушаний или общественных обсуждений по вопросам градостроительной деятельности на территории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Ельниковского муниципального района Республики Мордовия, утвержденных решением Совета депутатов 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8B65A2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от </w:t>
      </w:r>
      <w:r w:rsidR="007753D4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30.12.2021 № </w:t>
      </w:r>
      <w:r w:rsidR="00AB6495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23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администрация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п о с т а н о в л я е т:</w:t>
      </w:r>
    </w:p>
    <w:p w14:paraId="017BF10F" w14:textId="5CA02A43" w:rsidR="00E7632B" w:rsidRPr="00B02ED7" w:rsidRDefault="00F13C79" w:rsidP="00070D5A">
      <w:pPr>
        <w:pStyle w:val="a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1.  Назначить публичные слушания по проекту </w:t>
      </w:r>
      <w:bookmarkStart w:id="0" w:name="__DdeLink__847_2787346073"/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</w:t>
      </w:r>
      <w:bookmarkEnd w:id="0"/>
      <w:r w:rsidR="00637635">
        <w:rPr>
          <w:rFonts w:ascii="Times New Roman" w:hAnsi="Times New Roman"/>
          <w:color w:val="212121"/>
          <w:sz w:val="26"/>
          <w:szCs w:val="26"/>
        </w:rPr>
        <w:t>застройки Акчеевского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 сельского поселения Ельниковского муниципального   района </w:t>
      </w:r>
      <w:proofErr w:type="gramStart"/>
      <w:r w:rsidRPr="00B02ED7">
        <w:rPr>
          <w:rFonts w:ascii="Times New Roman" w:hAnsi="Times New Roman" w:cs="Times New Roman"/>
          <w:color w:val="212121"/>
          <w:sz w:val="26"/>
          <w:szCs w:val="26"/>
        </w:rPr>
        <w:t>Республики  Мордовия</w:t>
      </w:r>
      <w:proofErr w:type="gramEnd"/>
      <w:r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 согласно Приложению 1.</w:t>
      </w:r>
    </w:p>
    <w:p w14:paraId="0ADB70B8" w14:textId="0597F39A" w:rsidR="00E7632B" w:rsidRPr="00B02ED7" w:rsidRDefault="00F13C79" w:rsidP="00070D5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2.  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комиссии по подготовке и проведению публичных слушаний по проекту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</w:t>
      </w:r>
      <w:r w:rsidR="00637635">
        <w:rPr>
          <w:rFonts w:ascii="Times New Roman" w:hAnsi="Times New Roman"/>
          <w:color w:val="212121"/>
          <w:sz w:val="26"/>
          <w:szCs w:val="26"/>
        </w:rPr>
        <w:t>застройки Акчеевского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>сельского поселения Ельниковского муниципального   района Республики Мордовия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комиссию по подготовке </w:t>
      </w:r>
      <w:r w:rsidRPr="00F85543">
        <w:rPr>
          <w:rFonts w:ascii="Times New Roman" w:hAnsi="Times New Roman" w:cs="Times New Roman"/>
          <w:color w:val="000000"/>
          <w:sz w:val="26"/>
          <w:szCs w:val="26"/>
        </w:rPr>
        <w:t>Генерального плана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утвержденную постановлением администрации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proofErr w:type="gramStart"/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 </w:t>
      </w:r>
      <w:r w:rsidR="00B02ED7" w:rsidRPr="00B02ED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02ED7" w:rsidRPr="00B02ED7">
        <w:rPr>
          <w:rFonts w:ascii="Times New Roman" w:hAnsi="Times New Roman" w:cs="Times New Roman"/>
          <w:sz w:val="26"/>
          <w:szCs w:val="26"/>
        </w:rPr>
        <w:t xml:space="preserve"> </w:t>
      </w:r>
      <w:r w:rsidR="00B02ED7" w:rsidRPr="009E4BDB">
        <w:rPr>
          <w:rFonts w:ascii="Times New Roman" w:hAnsi="Times New Roman" w:cs="Times New Roman"/>
          <w:sz w:val="26"/>
          <w:szCs w:val="26"/>
        </w:rPr>
        <w:t>1</w:t>
      </w:r>
      <w:r w:rsidR="00637635">
        <w:rPr>
          <w:rFonts w:ascii="Times New Roman" w:hAnsi="Times New Roman" w:cs="Times New Roman"/>
          <w:sz w:val="26"/>
          <w:szCs w:val="26"/>
        </w:rPr>
        <w:t>5</w:t>
      </w:r>
      <w:r w:rsidR="00B02ED7" w:rsidRPr="009E4BDB">
        <w:rPr>
          <w:rFonts w:ascii="Times New Roman" w:hAnsi="Times New Roman" w:cs="Times New Roman"/>
          <w:sz w:val="26"/>
          <w:szCs w:val="26"/>
        </w:rPr>
        <w:t>.0</w:t>
      </w:r>
      <w:r w:rsidR="00637635">
        <w:rPr>
          <w:rFonts w:ascii="Times New Roman" w:hAnsi="Times New Roman" w:cs="Times New Roman"/>
          <w:sz w:val="26"/>
          <w:szCs w:val="26"/>
        </w:rPr>
        <w:t>7</w:t>
      </w:r>
      <w:r w:rsidR="00B02ED7" w:rsidRPr="009E4BDB">
        <w:rPr>
          <w:rFonts w:ascii="Times New Roman" w:hAnsi="Times New Roman" w:cs="Times New Roman"/>
          <w:sz w:val="26"/>
          <w:szCs w:val="26"/>
        </w:rPr>
        <w:t>.2024  № 1</w:t>
      </w:r>
      <w:r w:rsidR="00637635">
        <w:rPr>
          <w:rFonts w:ascii="Times New Roman" w:hAnsi="Times New Roman" w:cs="Times New Roman"/>
          <w:sz w:val="26"/>
          <w:szCs w:val="26"/>
        </w:rPr>
        <w:t>3</w:t>
      </w:r>
      <w:r w:rsidR="00B02ED7" w:rsidRPr="00B02ED7">
        <w:rPr>
          <w:rFonts w:ascii="Times New Roman" w:hAnsi="Times New Roman" w:cs="Times New Roman"/>
          <w:sz w:val="26"/>
          <w:szCs w:val="26"/>
        </w:rPr>
        <w:t>.</w:t>
      </w:r>
    </w:p>
    <w:p w14:paraId="1F7FF307" w14:textId="3D62880B" w:rsidR="00E7632B" w:rsidRPr="00AE1D32" w:rsidRDefault="00F13C79" w:rsidP="00070D5A">
      <w:pPr>
        <w:pStyle w:val="a1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3. </w:t>
      </w:r>
      <w:r w:rsidRPr="00B02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Доступ к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экспозиции  по проекту 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застройки 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="0002161D"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>сельского поселения Ельниковского муниципального   района Республики  Мордовия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размещаемой в помещении  администрации 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 xml:space="preserve"> сельского поселения Ельниковского муниципального района Республики Мордовия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адресу: Республика Мордовия, Ельниковский район, с. </w:t>
      </w:r>
      <w:proofErr w:type="spellStart"/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Кабаново</w:t>
      </w:r>
      <w:proofErr w:type="spellEnd"/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 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Первомайская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 д.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1а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8B65A2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контактный телефон (83444)2-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43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46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 период </w:t>
      </w:r>
      <w:r w:rsidR="00FD5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 сентября</w:t>
      </w:r>
      <w:r w:rsidR="00FD5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2024 года по 1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 w:rsidR="00E13B52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сентября</w:t>
      </w:r>
      <w:r w:rsidR="00FD5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2024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рабочим дням с 9 часов до 16 часов с перерывом на обед с 12.30 часов до 14 часов. </w:t>
      </w:r>
    </w:p>
    <w:p w14:paraId="0A9B0AA8" w14:textId="36BD752B" w:rsidR="00E7632B" w:rsidRPr="00AE1D32" w:rsidRDefault="00F13C79" w:rsidP="00070D5A">
      <w:pPr>
        <w:pStyle w:val="a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212121"/>
          <w:sz w:val="26"/>
          <w:szCs w:val="26"/>
        </w:rPr>
        <w:tab/>
        <w:t>4</w:t>
      </w:r>
      <w:r w:rsidRPr="00AE1D32">
        <w:rPr>
          <w:rFonts w:ascii="Times New Roman" w:hAnsi="Times New Roman" w:cs="Times New Roman"/>
          <w:sz w:val="26"/>
          <w:szCs w:val="26"/>
        </w:rPr>
        <w:t xml:space="preserve">. 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Замечания и предложения по проекту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</w:t>
      </w:r>
      <w:r w:rsidR="00637635">
        <w:rPr>
          <w:rFonts w:ascii="Times New Roman" w:hAnsi="Times New Roman"/>
          <w:color w:val="212121"/>
          <w:sz w:val="26"/>
          <w:szCs w:val="26"/>
        </w:rPr>
        <w:t>застройки Акчеевского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 </w:t>
      </w:r>
      <w:r w:rsidR="00637635"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Мордовия </w:t>
      </w:r>
      <w:r w:rsidR="00637635" w:rsidRPr="00AE1D32">
        <w:rPr>
          <w:rFonts w:ascii="Times New Roman" w:hAnsi="Times New Roman" w:cs="Times New Roman"/>
          <w:color w:val="000000"/>
          <w:spacing w:val="-3"/>
          <w:sz w:val="26"/>
          <w:szCs w:val="26"/>
        </w:rPr>
        <w:t>могут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быть представлены:</w:t>
      </w:r>
    </w:p>
    <w:p w14:paraId="78F48636" w14:textId="1F093BC3" w:rsidR="007753D4" w:rsidRPr="00AE1D32" w:rsidRDefault="00F13C79" w:rsidP="00070D5A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 -в письменной форме в администрацию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 по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адресу: Республика Мор</w:t>
      </w:r>
      <w:r w:rsidR="0002161D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довия, Ельниковский район, с. </w:t>
      </w:r>
      <w:proofErr w:type="spellStart"/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Кабаново</w:t>
      </w:r>
      <w:proofErr w:type="spellEnd"/>
      <w:r w:rsidR="00637635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ул.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Первомайская</w:t>
      </w:r>
      <w:r w:rsidR="00637635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д.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3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1а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срок до 17.00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час. </w:t>
      </w:r>
      <w:r w:rsidR="00FD56AC">
        <w:rPr>
          <w:rFonts w:ascii="Times New Roman" w:hAnsi="Times New Roman" w:cs="Times New Roman"/>
          <w:color w:val="000000"/>
          <w:spacing w:val="1"/>
          <w:sz w:val="26"/>
          <w:szCs w:val="26"/>
        </w:rPr>
        <w:t>13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сентября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202</w:t>
      </w:r>
      <w:r w:rsidR="008B65A2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года;  ежедневно с 8:30 ч. до 12:30 ч.,  с 14:00 ч. до 17:00 ч., кроме субботы, воскресенья;</w:t>
      </w:r>
    </w:p>
    <w:p w14:paraId="57CDD07F" w14:textId="4CF6241D" w:rsidR="00E7632B" w:rsidRPr="00AE1D32" w:rsidRDefault="007753D4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в электронном виде путём направления на официальный сайт </w:t>
      </w:r>
      <w:r w:rsidR="00637635">
        <w:rPr>
          <w:rFonts w:ascii="Times New Roman" w:hAnsi="Times New Roman" w:cs="Times New Roman"/>
          <w:color w:val="212121"/>
          <w:sz w:val="26"/>
          <w:szCs w:val="26"/>
        </w:rPr>
        <w:t>Акчеевского</w:t>
      </w:r>
      <w:r w:rsidR="00F13C79"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2161D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Мордовия </w:t>
      </w:r>
      <w:bookmarkStart w:id="1" w:name="_Hlk176339506"/>
      <w:r w:rsidR="00637635" w:rsidRPr="00637635">
        <w:fldChar w:fldCharType="begin"/>
      </w:r>
      <w:r w:rsidR="00637635" w:rsidRPr="00637635">
        <w:instrText xml:space="preserve"> HYPERLINK "https://akcheevskoe-r13.gosweb.gosuslugi.ru" </w:instrText>
      </w:r>
      <w:r w:rsidR="00637635" w:rsidRPr="00637635">
        <w:fldChar w:fldCharType="separate"/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https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://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akcheevskoe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-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r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13.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gosweb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.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gosuslugi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.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t>ru</w:t>
      </w:r>
      <w:r w:rsidR="00637635" w:rsidRPr="00637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val="en-US"/>
        </w:rPr>
        <w:fldChar w:fldCharType="end"/>
      </w:r>
      <w:bookmarkEnd w:id="1"/>
      <w:r w:rsidR="004469B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или по адресу электронной почты: </w:t>
      </w:r>
      <w:r w:rsidR="0002161D" w:rsidRPr="00AE1D32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ad</w:t>
      </w:r>
      <w:r w:rsidR="00637635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makch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@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mail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.ru в срок до  </w:t>
      </w:r>
      <w:r w:rsidR="00FD56AC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637635" w:rsidRPr="0063763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9 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сентября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202</w:t>
      </w:r>
      <w:r w:rsidR="008B65A2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года;</w:t>
      </w:r>
    </w:p>
    <w:p w14:paraId="0DC47893" w14:textId="77777777" w:rsidR="00E7632B" w:rsidRPr="00AE1D32" w:rsidRDefault="00F13C79" w:rsidP="00070D5A">
      <w:pPr>
        <w:spacing w:line="276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- в письменном виде и устно во время проведения публичных слушаний.</w:t>
      </w:r>
    </w:p>
    <w:p w14:paraId="45524A1D" w14:textId="6E22AF22" w:rsidR="0002161D" w:rsidRPr="00AE1D32" w:rsidRDefault="00070D5A" w:rsidP="00070D5A">
      <w:pPr>
        <w:spacing w:line="276" w:lineRule="auto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3C79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вступает в силу со дня подписания и подлежит официальному опубликованию в газете «</w:t>
      </w:r>
      <w:r w:rsidR="006376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3C79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</w:t>
      </w:r>
      <w:r w:rsidR="00637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села</w:t>
      </w:r>
      <w:r w:rsidR="00F13C79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на официальном сайте  </w:t>
      </w:r>
      <w:hyperlink r:id="rId6" w:history="1"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https</w:t>
        </w:r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://</w:t>
        </w:r>
        <w:proofErr w:type="spellStart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akcheevskoe</w:t>
        </w:r>
        <w:proofErr w:type="spellEnd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-</w:t>
        </w:r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r</w:t>
        </w:r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13.</w:t>
        </w:r>
        <w:proofErr w:type="spellStart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gosweb</w:t>
        </w:r>
        <w:proofErr w:type="spellEnd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.</w:t>
        </w:r>
        <w:proofErr w:type="spellStart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gosuslugi</w:t>
        </w:r>
        <w:proofErr w:type="spellEnd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.</w:t>
        </w:r>
        <w:proofErr w:type="spellStart"/>
        <w:r w:rsidR="00637635" w:rsidRPr="0063763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7753D4" w:rsidRPr="00AE1D32">
        <w:rPr>
          <w:rFonts w:ascii="Times New Roman" w:hAnsi="Times New Roman" w:cs="Times New Roman"/>
          <w:sz w:val="26"/>
          <w:szCs w:val="26"/>
        </w:rPr>
        <w:t>/.</w:t>
      </w:r>
    </w:p>
    <w:p w14:paraId="00F2028C" w14:textId="77777777" w:rsidR="00E7632B" w:rsidRPr="00AE1D32" w:rsidRDefault="00E7632B" w:rsidP="00070D5A">
      <w:pPr>
        <w:spacing w:line="276" w:lineRule="auto"/>
        <w:ind w:firstLine="73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5F585753" w14:textId="77777777" w:rsidR="00E7632B" w:rsidRPr="00AE1D32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5B1AFA45" w14:textId="05DFC65E" w:rsidR="00E7632B" w:rsidRPr="00AE1D32" w:rsidRDefault="007753D4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7635">
        <w:rPr>
          <w:rFonts w:ascii="Times New Roman" w:hAnsi="Times New Roman" w:cs="Times New Roman"/>
          <w:sz w:val="26"/>
          <w:szCs w:val="26"/>
        </w:rPr>
        <w:t>Акчеевского</w:t>
      </w:r>
      <w:r w:rsidR="00F13C79" w:rsidRPr="00AE1D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5001CAF" w14:textId="77777777" w:rsidR="00E7632B" w:rsidRPr="00AE1D32" w:rsidRDefault="00F13C79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 xml:space="preserve">Ельниковского муниципального района </w:t>
      </w:r>
    </w:p>
    <w:p w14:paraId="60592377" w14:textId="4A0DC684" w:rsidR="00E7632B" w:rsidRPr="00B02ED7" w:rsidRDefault="00F13C79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</w:t>
      </w:r>
      <w:r w:rsidR="008B65A2" w:rsidRPr="00AE1D3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1D32">
        <w:rPr>
          <w:rFonts w:ascii="Times New Roman" w:hAnsi="Times New Roman" w:cs="Times New Roman"/>
          <w:sz w:val="26"/>
          <w:szCs w:val="26"/>
        </w:rPr>
        <w:t xml:space="preserve">  </w:t>
      </w:r>
      <w:r w:rsidR="00CE6C66" w:rsidRPr="00AE1D32">
        <w:rPr>
          <w:rFonts w:ascii="Times New Roman" w:hAnsi="Times New Roman" w:cs="Times New Roman"/>
          <w:sz w:val="26"/>
          <w:szCs w:val="26"/>
        </w:rPr>
        <w:t xml:space="preserve">    </w:t>
      </w:r>
      <w:r w:rsidRPr="00AE1D3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637635">
        <w:rPr>
          <w:rFonts w:ascii="Times New Roman" w:hAnsi="Times New Roman" w:cs="Times New Roman"/>
          <w:sz w:val="26"/>
          <w:szCs w:val="26"/>
        </w:rPr>
        <w:t>П.М.Ямщиков</w:t>
      </w:r>
      <w:proofErr w:type="spellEnd"/>
    </w:p>
    <w:p w14:paraId="56B2676B" w14:textId="77777777" w:rsidR="00E7632B" w:rsidRPr="00B02ED7" w:rsidRDefault="00E7632B" w:rsidP="00070D5A">
      <w:pPr>
        <w:spacing w:after="140" w:line="276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15364FE3" w14:textId="77777777"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5FA36D09" w14:textId="77777777"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1B9AED9B" w14:textId="77777777"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219A060A" w14:textId="77777777"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2CE65FFC" w14:textId="77777777"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1CFD22C9" w14:textId="77777777" w:rsidR="00E7632B" w:rsidRDefault="00E7632B" w:rsidP="00070D5A">
      <w:pPr>
        <w:pStyle w:val="a1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362C4380" w14:textId="77777777"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5B264E1B" w14:textId="77777777"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678F3C05" w14:textId="77777777"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7CFE8054" w14:textId="77777777"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4A8E01AA" w14:textId="77777777"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44E2A702" w14:textId="77777777"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462DBFCF" w14:textId="77777777"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642437FF" w14:textId="77777777"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5C851CA2" w14:textId="77777777" w:rsidR="00E7632B" w:rsidRDefault="00E7632B" w:rsidP="009E4BDB">
      <w:pPr>
        <w:pStyle w:val="a1"/>
        <w:spacing w:after="0" w:line="240" w:lineRule="auto"/>
        <w:rPr>
          <w:rFonts w:ascii="Times New Roman" w:hAnsi="Times New Roman"/>
          <w:color w:val="212121"/>
          <w:sz w:val="26"/>
          <w:szCs w:val="26"/>
        </w:rPr>
      </w:pPr>
    </w:p>
    <w:p w14:paraId="79A85B60" w14:textId="77777777" w:rsidR="00E7632B" w:rsidRDefault="00E7632B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4AC65AA0" w14:textId="77777777" w:rsidR="00E7632B" w:rsidRDefault="00E7632B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6893A16E" w14:textId="77777777" w:rsidR="000A3A60" w:rsidRDefault="000A3A60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0ABBB72E" w14:textId="77777777" w:rsidR="000A3A60" w:rsidRDefault="000A3A60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65D2C604" w14:textId="77777777" w:rsidR="000A3A60" w:rsidRDefault="000A3A60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39394F14" w14:textId="77777777" w:rsidR="000A3A60" w:rsidRDefault="000A3A60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788B9747" w14:textId="77777777" w:rsidR="000A3A60" w:rsidRDefault="000A3A60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14:paraId="368F8391" w14:textId="669B8D60" w:rsidR="00E7632B" w:rsidRDefault="00F13C79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lastRenderedPageBreak/>
        <w:t>Приложение 1</w:t>
      </w:r>
    </w:p>
    <w:p w14:paraId="3AB72A8B" w14:textId="77777777" w:rsidR="00E7632B" w:rsidRDefault="00F13C79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к постановлению администрации</w:t>
      </w:r>
    </w:p>
    <w:p w14:paraId="1FE7DA4F" w14:textId="17120D2A" w:rsidR="00E7632B" w:rsidRDefault="000A3A60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Акчеевского</w:t>
      </w:r>
      <w:r w:rsidR="00F13C79">
        <w:rPr>
          <w:rFonts w:ascii="Times New Roman" w:hAnsi="Times New Roman"/>
          <w:color w:val="212121"/>
          <w:sz w:val="26"/>
          <w:szCs w:val="26"/>
        </w:rPr>
        <w:t xml:space="preserve"> сельского поселения </w:t>
      </w:r>
    </w:p>
    <w:p w14:paraId="1CAECAF0" w14:textId="2ED0D63E" w:rsidR="00E7632B" w:rsidRDefault="00FD56AC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от  </w:t>
      </w:r>
      <w:r w:rsidR="000A3A60">
        <w:rPr>
          <w:rFonts w:ascii="Times New Roman" w:hAnsi="Times New Roman"/>
          <w:color w:val="212121"/>
          <w:sz w:val="26"/>
          <w:szCs w:val="26"/>
        </w:rPr>
        <w:t>03</w:t>
      </w:r>
      <w:r w:rsidR="00192856">
        <w:rPr>
          <w:rFonts w:ascii="Times New Roman" w:hAnsi="Times New Roman"/>
          <w:color w:val="212121"/>
          <w:sz w:val="26"/>
          <w:szCs w:val="26"/>
        </w:rPr>
        <w:t>.0</w:t>
      </w:r>
      <w:r w:rsidR="000A3A60">
        <w:rPr>
          <w:rFonts w:ascii="Times New Roman" w:hAnsi="Times New Roman"/>
          <w:color w:val="212121"/>
          <w:sz w:val="26"/>
          <w:szCs w:val="26"/>
        </w:rPr>
        <w:t>9</w:t>
      </w:r>
      <w:r w:rsidR="00192856">
        <w:rPr>
          <w:rFonts w:ascii="Times New Roman" w:hAnsi="Times New Roman"/>
          <w:color w:val="212121"/>
          <w:sz w:val="26"/>
          <w:szCs w:val="26"/>
        </w:rPr>
        <w:t>.2024</w:t>
      </w:r>
      <w:proofErr w:type="gramEnd"/>
      <w:r w:rsidR="00192856">
        <w:rPr>
          <w:rFonts w:ascii="Times New Roman" w:hAnsi="Times New Roman"/>
          <w:color w:val="212121"/>
          <w:sz w:val="26"/>
          <w:szCs w:val="26"/>
        </w:rPr>
        <w:t xml:space="preserve">  </w:t>
      </w:r>
      <w:r w:rsidR="00F13C79" w:rsidRPr="00F42DE0">
        <w:rPr>
          <w:rFonts w:ascii="Times New Roman" w:hAnsi="Times New Roman"/>
          <w:color w:val="212121"/>
          <w:sz w:val="26"/>
          <w:szCs w:val="26"/>
        </w:rPr>
        <w:t xml:space="preserve"> №</w:t>
      </w:r>
      <w:r w:rsidR="00192856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0A3A60">
        <w:rPr>
          <w:rFonts w:ascii="Times New Roman" w:hAnsi="Times New Roman"/>
          <w:color w:val="212121"/>
          <w:sz w:val="26"/>
          <w:szCs w:val="26"/>
        </w:rPr>
        <w:t>17</w:t>
      </w:r>
    </w:p>
    <w:p w14:paraId="78AC228A" w14:textId="77777777" w:rsidR="00E7632B" w:rsidRDefault="00F13C79">
      <w:pPr>
        <w:pStyle w:val="a1"/>
        <w:jc w:val="right"/>
        <w:rPr>
          <w:rFonts w:hint="eastAsia"/>
          <w:color w:val="212121"/>
        </w:rPr>
      </w:pPr>
      <w:r>
        <w:rPr>
          <w:color w:val="212121"/>
        </w:rPr>
        <w:t> </w:t>
      </w:r>
    </w:p>
    <w:p w14:paraId="7EB601AA" w14:textId="77777777" w:rsidR="00E7632B" w:rsidRDefault="00F13C79">
      <w:pPr>
        <w:pStyle w:val="a1"/>
        <w:spacing w:after="0" w:line="240" w:lineRule="auto"/>
        <w:jc w:val="center"/>
        <w:rPr>
          <w:rFonts w:ascii="OpenSansRegular;serif" w:hAnsi="OpenSansRegular;serif" w:hint="eastAsia"/>
          <w:b/>
          <w:color w:val="212121"/>
          <w:sz w:val="21"/>
          <w:u w:val="single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>Информация о дате, месте и времени проведения публичных слушаний</w:t>
      </w:r>
    </w:p>
    <w:p w14:paraId="276AC893" w14:textId="3A1DFCBB" w:rsidR="00E7632B" w:rsidRDefault="00070D5A">
      <w:pPr>
        <w:pStyle w:val="a1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 xml:space="preserve">по проекту </w:t>
      </w:r>
      <w:r w:rsidR="00F85543" w:rsidRPr="00F85543">
        <w:rPr>
          <w:rFonts w:ascii="Times New Roman" w:hAnsi="Times New Roman"/>
          <w:b/>
          <w:color w:val="212121"/>
          <w:sz w:val="26"/>
          <w:szCs w:val="26"/>
        </w:rPr>
        <w:t xml:space="preserve">Правил землепользования и </w:t>
      </w:r>
      <w:r w:rsidR="004469B5" w:rsidRPr="00F85543">
        <w:rPr>
          <w:rFonts w:ascii="Times New Roman" w:hAnsi="Times New Roman"/>
          <w:b/>
          <w:color w:val="212121"/>
          <w:sz w:val="26"/>
          <w:szCs w:val="26"/>
        </w:rPr>
        <w:t>застройки</w:t>
      </w:r>
      <w:r w:rsidR="004469B5">
        <w:rPr>
          <w:rFonts w:ascii="Times New Roman" w:hAnsi="Times New Roman"/>
          <w:color w:val="212121"/>
          <w:sz w:val="26"/>
          <w:szCs w:val="26"/>
        </w:rPr>
        <w:t xml:space="preserve"> Акчеевского</w:t>
      </w:r>
      <w:r w:rsidR="00F13C79">
        <w:rPr>
          <w:rFonts w:ascii="Times New Roman" w:hAnsi="Times New Roman"/>
          <w:b/>
          <w:bCs/>
          <w:color w:val="212121"/>
          <w:sz w:val="26"/>
          <w:szCs w:val="26"/>
        </w:rPr>
        <w:t xml:space="preserve"> сельского поселения Ельниковского муниципального района Республики Мордовия</w:t>
      </w:r>
    </w:p>
    <w:p w14:paraId="469D85F2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5767FB16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4B1853C8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tbl>
      <w:tblPr>
        <w:tblW w:w="10140" w:type="dxa"/>
        <w:tblInd w:w="-431" w:type="dxa"/>
        <w:tblLook w:val="0000" w:firstRow="0" w:lastRow="0" w:firstColumn="0" w:lastColumn="0" w:noHBand="0" w:noVBand="0"/>
      </w:tblPr>
      <w:tblGrid>
        <w:gridCol w:w="481"/>
        <w:gridCol w:w="3239"/>
        <w:gridCol w:w="4485"/>
        <w:gridCol w:w="1935"/>
      </w:tblGrid>
      <w:tr w:rsidR="000A3A60" w14:paraId="0C22FBEB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692B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7B8D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9D67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2F57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Дата и время проведения</w:t>
            </w:r>
          </w:p>
        </w:tc>
      </w:tr>
      <w:tr w:rsidR="000A3A60" w:rsidRPr="00B7565F" w14:paraId="3D9E84A7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1BA5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6867" w14:textId="77777777" w:rsidR="000A3A60" w:rsidRDefault="000A3A60" w:rsidP="00C32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Акчеево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FAA1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Акчеево,ул.Луговая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C9B5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09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4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г.</w:t>
            </w:r>
          </w:p>
          <w:p w14:paraId="5F5AE8B6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10 час 00 мин</w:t>
            </w:r>
          </w:p>
        </w:tc>
      </w:tr>
      <w:tr w:rsidR="000A3A60" w:rsidRPr="00B7565F" w14:paraId="355D2438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E226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795C" w14:textId="77777777" w:rsidR="000A3A60" w:rsidRDefault="000A3A60" w:rsidP="00C329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Кабаново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7A90B" w14:textId="77777777" w:rsidR="000A3A60" w:rsidRDefault="000A3A60" w:rsidP="00C3294F">
            <w:pPr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Кабаново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, </w:t>
            </w:r>
            <w:r w:rsidRPr="00B7565F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Зеленая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F71F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09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4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г.</w:t>
            </w:r>
          </w:p>
          <w:p w14:paraId="6BE117DB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12 час 00 мин</w:t>
            </w:r>
          </w:p>
        </w:tc>
      </w:tr>
      <w:tr w:rsidR="000A3A60" w:rsidRPr="00B7565F" w14:paraId="34C288AA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5554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6151" w14:textId="77777777" w:rsidR="000A3A60" w:rsidRDefault="000A3A60" w:rsidP="00C329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Чурино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2630" w14:textId="77777777" w:rsidR="000A3A60" w:rsidRDefault="000A3A60" w:rsidP="00C3294F">
            <w:pP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Чурино,ул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Гагарина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B708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09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4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г.</w:t>
            </w:r>
          </w:p>
          <w:p w14:paraId="6A1EA591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13 час 00 мин</w:t>
            </w:r>
          </w:p>
        </w:tc>
      </w:tr>
      <w:tr w:rsidR="000A3A60" w:rsidRPr="00B7565F" w14:paraId="1E48D8A0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A532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34ED" w14:textId="77777777" w:rsidR="000A3A60" w:rsidRDefault="000A3A60" w:rsidP="00C329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Ликинье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1FB2" w14:textId="77777777" w:rsidR="000A3A60" w:rsidRDefault="000A3A60" w:rsidP="00C3294F">
            <w:pP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B7565F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Ликинье,</w:t>
            </w:r>
            <w:r w:rsidRPr="00B7565F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ул</w:t>
            </w:r>
            <w:proofErr w:type="spellEnd"/>
            <w:r w:rsidRPr="00B7565F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Советская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C0F6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09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4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г.</w:t>
            </w:r>
          </w:p>
          <w:p w14:paraId="33FD7A48" w14:textId="77777777" w:rsidR="000A3A60" w:rsidRPr="00B7565F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>5</w:t>
            </w:r>
            <w:r w:rsidRPr="00B7565F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час 00 мин</w:t>
            </w:r>
          </w:p>
        </w:tc>
      </w:tr>
      <w:tr w:rsidR="000A3A60" w:rsidRPr="00CE6C66" w14:paraId="7F90ECA4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B3C01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CFF3" w14:textId="77777777" w:rsidR="000A3A60" w:rsidRPr="00CE6C66" w:rsidRDefault="000A3A60" w:rsidP="00C32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722D" w14:textId="77777777" w:rsidR="000A3A60" w:rsidRDefault="000A3A60" w:rsidP="00C3294F">
            <w:pP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D41B" w14:textId="77777777" w:rsidR="000A3A60" w:rsidRPr="00CE6C66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  <w:highlight w:val="yellow"/>
              </w:rPr>
            </w:pPr>
          </w:p>
        </w:tc>
      </w:tr>
      <w:tr w:rsidR="000A3A60" w14:paraId="1BC7AA3E" w14:textId="77777777" w:rsidTr="00C329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51CD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19FC" w14:textId="77777777" w:rsidR="000A3A60" w:rsidRPr="00CE6C66" w:rsidRDefault="000A3A60" w:rsidP="00C32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C3C4" w14:textId="77777777" w:rsidR="000A3A60" w:rsidRDefault="000A3A60" w:rsidP="00C3294F">
            <w:pP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33A3" w14:textId="77777777" w:rsidR="000A3A60" w:rsidRDefault="000A3A60" w:rsidP="00C3294F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rFonts w:hint="eastAsia"/>
                <w:sz w:val="26"/>
                <w:szCs w:val="26"/>
              </w:rPr>
            </w:pPr>
          </w:p>
        </w:tc>
      </w:tr>
    </w:tbl>
    <w:p w14:paraId="7F5302DC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2EA19EA5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094FE900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59AA5C4C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77A3AB65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5CF32F16" w14:textId="77777777"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14:paraId="78624052" w14:textId="77777777" w:rsidR="00E7632B" w:rsidRDefault="00E7632B">
      <w:pPr>
        <w:spacing w:after="140"/>
        <w:jc w:val="both"/>
        <w:rPr>
          <w:rFonts w:hint="eastAsia"/>
        </w:rPr>
      </w:pPr>
    </w:p>
    <w:sectPr w:rsidR="00E7632B" w:rsidSect="007753D4">
      <w:pgSz w:w="11906" w:h="16838"/>
      <w:pgMar w:top="1134" w:right="85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Regular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2B"/>
    <w:rsid w:val="0002161D"/>
    <w:rsid w:val="000508E0"/>
    <w:rsid w:val="00070D5A"/>
    <w:rsid w:val="000A3A60"/>
    <w:rsid w:val="00164C53"/>
    <w:rsid w:val="00171ACA"/>
    <w:rsid w:val="00192856"/>
    <w:rsid w:val="00205FB1"/>
    <w:rsid w:val="00383805"/>
    <w:rsid w:val="004469B5"/>
    <w:rsid w:val="00637635"/>
    <w:rsid w:val="006E4863"/>
    <w:rsid w:val="00753AE7"/>
    <w:rsid w:val="007753D4"/>
    <w:rsid w:val="0082560B"/>
    <w:rsid w:val="00853736"/>
    <w:rsid w:val="008B65A2"/>
    <w:rsid w:val="009E4BDB"/>
    <w:rsid w:val="00AB6495"/>
    <w:rsid w:val="00AE1D32"/>
    <w:rsid w:val="00B02ED7"/>
    <w:rsid w:val="00CB1BC6"/>
    <w:rsid w:val="00CE07AC"/>
    <w:rsid w:val="00CE6C66"/>
    <w:rsid w:val="00D34794"/>
    <w:rsid w:val="00E13B52"/>
    <w:rsid w:val="00E51CD0"/>
    <w:rsid w:val="00E72934"/>
    <w:rsid w:val="00E7632B"/>
    <w:rsid w:val="00F13C79"/>
    <w:rsid w:val="00F42DE0"/>
    <w:rsid w:val="00F85543"/>
    <w:rsid w:val="00FA3D33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CA55"/>
  <w15:docId w15:val="{26D594AF-5CE2-4739-911E-54FB4A52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D0"/>
    <w:rPr>
      <w:sz w:val="24"/>
    </w:rPr>
  </w:style>
  <w:style w:type="paragraph" w:styleId="1">
    <w:name w:val="heading 1"/>
    <w:basedOn w:val="a0"/>
    <w:next w:val="a1"/>
    <w:uiPriority w:val="9"/>
    <w:qFormat/>
    <w:rsid w:val="00E51CD0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a0"/>
    <w:next w:val="a1"/>
    <w:uiPriority w:val="9"/>
    <w:semiHidden/>
    <w:unhideWhenUsed/>
    <w:qFormat/>
    <w:rsid w:val="00E51CD0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E51CD0"/>
  </w:style>
  <w:style w:type="character" w:customStyle="1" w:styleId="-">
    <w:name w:val="Интернет-ссылка"/>
    <w:rsid w:val="00E51CD0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E51C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51CD0"/>
    <w:pPr>
      <w:spacing w:after="140" w:line="276" w:lineRule="auto"/>
    </w:pPr>
  </w:style>
  <w:style w:type="paragraph" w:styleId="a6">
    <w:name w:val="List"/>
    <w:basedOn w:val="a1"/>
    <w:rsid w:val="00E51CD0"/>
  </w:style>
  <w:style w:type="paragraph" w:styleId="a7">
    <w:name w:val="caption"/>
    <w:basedOn w:val="a"/>
    <w:qFormat/>
    <w:rsid w:val="00E51CD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E51CD0"/>
    <w:pPr>
      <w:suppressLineNumbers/>
    </w:pPr>
  </w:style>
  <w:style w:type="paragraph" w:styleId="a9">
    <w:name w:val="List Paragraph"/>
    <w:basedOn w:val="a"/>
    <w:qFormat/>
    <w:rsid w:val="00E51CD0"/>
    <w:pPr>
      <w:spacing w:after="200"/>
      <w:ind w:left="720" w:firstLine="709"/>
      <w:contextualSpacing/>
    </w:pPr>
  </w:style>
  <w:style w:type="paragraph" w:customStyle="1" w:styleId="aa">
    <w:name w:val="Содержимое таблицы"/>
    <w:basedOn w:val="a"/>
    <w:qFormat/>
    <w:rsid w:val="00E51CD0"/>
    <w:pPr>
      <w:suppressLineNumbers/>
    </w:pPr>
  </w:style>
  <w:style w:type="paragraph" w:customStyle="1" w:styleId="ab">
    <w:name w:val="Заголовок таблицы"/>
    <w:basedOn w:val="aa"/>
    <w:qFormat/>
    <w:rsid w:val="00E51CD0"/>
    <w:pPr>
      <w:jc w:val="center"/>
    </w:pPr>
    <w:rPr>
      <w:b/>
      <w:bCs/>
    </w:rPr>
  </w:style>
  <w:style w:type="character" w:styleId="ac">
    <w:name w:val="Hyperlink"/>
    <w:rsid w:val="0002161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kcheevskoe-r13.gosweb.gosuslugi.ru" TargetMode="External"/><Relationship Id="rId5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0D209-2129-4397-A527-26AAA1D7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32</cp:revision>
  <cp:lastPrinted>2024-10-02T07:21:00Z</cp:lastPrinted>
  <dcterms:created xsi:type="dcterms:W3CDTF">2023-07-06T11:38:00Z</dcterms:created>
  <dcterms:modified xsi:type="dcterms:W3CDTF">2024-10-02T07:22:00Z</dcterms:modified>
  <dc:language>ru-RU</dc:language>
</cp:coreProperties>
</file>