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A0AED" w14:textId="77777777" w:rsidR="00695BAA" w:rsidRDefault="00695BAA" w:rsidP="00695BAA">
      <w:pPr>
        <w:ind w:firstLine="74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   </w:t>
      </w:r>
    </w:p>
    <w:p w14:paraId="44421EA8" w14:textId="65F2E4A5" w:rsidR="00695BAA" w:rsidRDefault="00695BAA" w:rsidP="00695BAA">
      <w:pPr>
        <w:ind w:firstLine="74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АКЧЕЕВСКОГО СЕЛЬСКОГО ПОСЕЛЕНИЯ</w:t>
      </w:r>
    </w:p>
    <w:p w14:paraId="379EF6D6" w14:textId="77777777" w:rsidR="00695BAA" w:rsidRDefault="00695BAA" w:rsidP="00695BAA">
      <w:pPr>
        <w:ind w:firstLine="74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ЕЛЬНИКОВСКОГО МУНИЦИПАЛЬНОГО РАЙОНА</w:t>
      </w:r>
    </w:p>
    <w:p w14:paraId="6870477B" w14:textId="77777777" w:rsidR="00695BAA" w:rsidRDefault="00695BAA" w:rsidP="00695BAA">
      <w:pPr>
        <w:ind w:firstLine="74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МОРДОВИЯ</w:t>
      </w:r>
    </w:p>
    <w:p w14:paraId="36732E6C" w14:textId="77777777" w:rsidR="00695BAA" w:rsidRDefault="00695BAA" w:rsidP="00695BAA">
      <w:pPr>
        <w:ind w:firstLine="748"/>
        <w:jc w:val="center"/>
        <w:rPr>
          <w:rFonts w:ascii="Times New Roman" w:hAnsi="Times New Roman"/>
          <w:b/>
          <w:sz w:val="28"/>
          <w:szCs w:val="28"/>
        </w:rPr>
      </w:pPr>
    </w:p>
    <w:p w14:paraId="7BC8BEEC" w14:textId="77777777" w:rsidR="00695BAA" w:rsidRDefault="00695BAA" w:rsidP="00695BA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14:paraId="5F514DD5" w14:textId="77777777" w:rsidR="00695BAA" w:rsidRDefault="00695BAA" w:rsidP="00695BAA">
      <w:pPr>
        <w:jc w:val="center"/>
        <w:rPr>
          <w:rFonts w:ascii="Times New Roman" w:hAnsi="Times New Roman"/>
          <w:sz w:val="28"/>
          <w:szCs w:val="28"/>
        </w:rPr>
      </w:pPr>
    </w:p>
    <w:p w14:paraId="4D23C603" w14:textId="4895FA09" w:rsidR="00695BAA" w:rsidRDefault="00695BAA" w:rsidP="00695BA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Акчеево</w:t>
      </w:r>
      <w:proofErr w:type="spellEnd"/>
    </w:p>
    <w:p w14:paraId="70702E90" w14:textId="07324201" w:rsidR="00695BAA" w:rsidRDefault="00695BAA" w:rsidP="00695BAA">
      <w:pPr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0A0FB4">
        <w:rPr>
          <w:rFonts w:ascii="Times New Roman" w:hAnsi="Times New Roman"/>
          <w:sz w:val="28"/>
          <w:szCs w:val="28"/>
        </w:rPr>
        <w:t xml:space="preserve"> 26.05.</w:t>
      </w:r>
      <w:r>
        <w:rPr>
          <w:rFonts w:ascii="Times New Roman" w:hAnsi="Times New Roman"/>
          <w:sz w:val="28"/>
          <w:szCs w:val="28"/>
        </w:rPr>
        <w:t>2023   №</w:t>
      </w:r>
      <w:r w:rsidR="000A0FB4">
        <w:rPr>
          <w:rFonts w:ascii="Times New Roman" w:hAnsi="Times New Roman"/>
          <w:sz w:val="28"/>
          <w:szCs w:val="28"/>
        </w:rPr>
        <w:t>62</w:t>
      </w:r>
    </w:p>
    <w:p w14:paraId="1AB74379" w14:textId="77777777" w:rsidR="00695BAA" w:rsidRDefault="00695BAA" w:rsidP="00695BAA">
      <w:pPr>
        <w:ind w:firstLine="540"/>
        <w:rPr>
          <w:rFonts w:ascii="Times New Roman" w:hAnsi="Times New Roman"/>
          <w:b/>
          <w:bCs/>
          <w:kern w:val="2"/>
          <w:sz w:val="28"/>
          <w:szCs w:val="28"/>
        </w:rPr>
      </w:pPr>
    </w:p>
    <w:p w14:paraId="03A447DC" w14:textId="77777777" w:rsidR="00695BAA" w:rsidRDefault="00695BAA" w:rsidP="00695BAA">
      <w:pPr>
        <w:widowControl w:val="0"/>
        <w:suppressAutoHyphens/>
        <w:autoSpaceDN w:val="0"/>
        <w:jc w:val="right"/>
        <w:outlineLvl w:val="0"/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</w:pPr>
    </w:p>
    <w:p w14:paraId="506580AA" w14:textId="6DF6B030" w:rsidR="00695BAA" w:rsidRDefault="00695BAA" w:rsidP="00695BA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вынесении на публичные слушания проекта решения «О внесении изменений и дополнений в Устав </w:t>
      </w:r>
      <w:proofErr w:type="spellStart"/>
      <w:r>
        <w:rPr>
          <w:b/>
          <w:sz w:val="28"/>
          <w:szCs w:val="28"/>
        </w:rPr>
        <w:t>Акчеевского</w:t>
      </w:r>
      <w:proofErr w:type="spellEnd"/>
      <w:r>
        <w:rPr>
          <w:b/>
          <w:sz w:val="28"/>
          <w:szCs w:val="28"/>
        </w:rPr>
        <w:t xml:space="preserve"> сельского поселения Ельниковского муниципального района Республики Мордовия</w:t>
      </w:r>
    </w:p>
    <w:p w14:paraId="6105C702" w14:textId="77777777" w:rsidR="00695BAA" w:rsidRDefault="00695BAA" w:rsidP="00695BAA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5B07BFB" w14:textId="1C1D026C" w:rsidR="00695BAA" w:rsidRDefault="00695BAA" w:rsidP="00695BA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Устава </w:t>
      </w:r>
      <w:proofErr w:type="spellStart"/>
      <w:r>
        <w:rPr>
          <w:sz w:val="28"/>
          <w:szCs w:val="28"/>
        </w:rPr>
        <w:t>Акчеевского</w:t>
      </w:r>
      <w:proofErr w:type="spellEnd"/>
      <w:r>
        <w:rPr>
          <w:sz w:val="28"/>
          <w:szCs w:val="28"/>
        </w:rPr>
        <w:t xml:space="preserve"> сельского поселения Ельниковского муниципального района Республики Мордовия в соответствие с законодательством Российской Федерации и Республики Мордовия, Совет депутатов </w:t>
      </w:r>
      <w:proofErr w:type="spellStart"/>
      <w:r>
        <w:rPr>
          <w:sz w:val="28"/>
          <w:szCs w:val="28"/>
        </w:rPr>
        <w:t>Акчеевского</w:t>
      </w:r>
      <w:proofErr w:type="spellEnd"/>
      <w:r>
        <w:rPr>
          <w:sz w:val="28"/>
          <w:szCs w:val="28"/>
        </w:rPr>
        <w:t xml:space="preserve"> сельского поселения, </w:t>
      </w:r>
      <w:r>
        <w:rPr>
          <w:b/>
          <w:sz w:val="28"/>
          <w:szCs w:val="28"/>
        </w:rPr>
        <w:t>решил:</w:t>
      </w:r>
    </w:p>
    <w:p w14:paraId="4E91275F" w14:textId="77777777" w:rsidR="00695BAA" w:rsidRDefault="00695BAA" w:rsidP="00695BA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31A04386" w14:textId="28F0FDFA" w:rsidR="00695BAA" w:rsidRDefault="00695BAA" w:rsidP="00695B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Вынести на публичные слушания проект решения о внесении изменений и дополнений в Устав </w:t>
      </w:r>
      <w:proofErr w:type="spellStart"/>
      <w:r>
        <w:rPr>
          <w:sz w:val="28"/>
          <w:szCs w:val="28"/>
        </w:rPr>
        <w:t>Акчеевского</w:t>
      </w:r>
      <w:proofErr w:type="spellEnd"/>
      <w:r>
        <w:rPr>
          <w:sz w:val="28"/>
          <w:szCs w:val="28"/>
        </w:rPr>
        <w:t xml:space="preserve"> сельского поселения Ельниковского муниципального района Республики Мордовия (прилагается).</w:t>
      </w:r>
    </w:p>
    <w:p w14:paraId="6C4B479D" w14:textId="5657FEE9" w:rsidR="00695BAA" w:rsidRDefault="00695BAA" w:rsidP="00695B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Определить, что место и время проведения устанавливается </w:t>
      </w:r>
      <w:r w:rsidR="00A36A3E">
        <w:rPr>
          <w:sz w:val="28"/>
          <w:szCs w:val="28"/>
        </w:rPr>
        <w:t>13</w:t>
      </w:r>
      <w:r>
        <w:rPr>
          <w:sz w:val="28"/>
          <w:szCs w:val="28"/>
        </w:rPr>
        <w:t>.0</w:t>
      </w:r>
      <w:r w:rsidR="00A36A3E">
        <w:rPr>
          <w:sz w:val="28"/>
          <w:szCs w:val="28"/>
        </w:rPr>
        <w:t>6</w:t>
      </w:r>
      <w:r>
        <w:rPr>
          <w:sz w:val="28"/>
          <w:szCs w:val="28"/>
        </w:rPr>
        <w:t xml:space="preserve">.2023г.  в 14.00 часов в здании администрации </w:t>
      </w:r>
      <w:proofErr w:type="spellStart"/>
      <w:r>
        <w:rPr>
          <w:sz w:val="28"/>
          <w:szCs w:val="28"/>
        </w:rPr>
        <w:t>Акчеевского</w:t>
      </w:r>
      <w:proofErr w:type="spellEnd"/>
      <w:r>
        <w:rPr>
          <w:sz w:val="28"/>
          <w:szCs w:val="28"/>
        </w:rPr>
        <w:t xml:space="preserve"> сельского поселения, расположенного по адресу: </w:t>
      </w:r>
      <w:proofErr w:type="spellStart"/>
      <w:r>
        <w:rPr>
          <w:sz w:val="28"/>
          <w:szCs w:val="28"/>
        </w:rPr>
        <w:t>с.Акчеево</w:t>
      </w:r>
      <w:proofErr w:type="spellEnd"/>
      <w:r>
        <w:rPr>
          <w:sz w:val="28"/>
          <w:szCs w:val="28"/>
        </w:rPr>
        <w:t>, ул. Луговая, д.1.</w:t>
      </w:r>
    </w:p>
    <w:p w14:paraId="1F074D5F" w14:textId="061CC2CB" w:rsidR="00695BAA" w:rsidRDefault="00695BAA" w:rsidP="00695B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 проектом решения о внесении изменений и дополнений в Устав </w:t>
      </w:r>
      <w:proofErr w:type="spellStart"/>
      <w:r>
        <w:rPr>
          <w:sz w:val="28"/>
          <w:szCs w:val="28"/>
        </w:rPr>
        <w:t>Акчеевского</w:t>
      </w:r>
      <w:proofErr w:type="spellEnd"/>
      <w:r>
        <w:rPr>
          <w:sz w:val="28"/>
          <w:szCs w:val="28"/>
        </w:rPr>
        <w:t xml:space="preserve"> сельского поселения Ельниковского муниципального района можно ознакомиться в администрации </w:t>
      </w:r>
      <w:proofErr w:type="spellStart"/>
      <w:r>
        <w:rPr>
          <w:sz w:val="28"/>
          <w:szCs w:val="28"/>
        </w:rPr>
        <w:t>Акчеевского</w:t>
      </w:r>
      <w:proofErr w:type="spellEnd"/>
      <w:r>
        <w:rPr>
          <w:sz w:val="28"/>
          <w:szCs w:val="28"/>
        </w:rPr>
        <w:t xml:space="preserve"> сельского поселения Ельниковского муниципального района.</w:t>
      </w:r>
    </w:p>
    <w:p w14:paraId="762FE863" w14:textId="77777777" w:rsidR="00695BAA" w:rsidRDefault="00695BAA" w:rsidP="00695B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4.Сформировать рабочую группу по организации и проведению публичных слушаний в следующем составе:</w:t>
      </w:r>
    </w:p>
    <w:p w14:paraId="26F3049E" w14:textId="77777777" w:rsidR="00695BAA" w:rsidRDefault="00695BAA" w:rsidP="00695B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рабочей группы:</w:t>
      </w:r>
    </w:p>
    <w:p w14:paraId="5404F58B" w14:textId="0722F0AB" w:rsidR="00695BAA" w:rsidRDefault="00695BAA" w:rsidP="00695B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Галдина</w:t>
      </w:r>
      <w:proofErr w:type="spellEnd"/>
      <w:r>
        <w:rPr>
          <w:sz w:val="28"/>
          <w:szCs w:val="28"/>
        </w:rPr>
        <w:t xml:space="preserve"> С.А. – зам. главы по работе в Совете депутатов </w:t>
      </w:r>
      <w:proofErr w:type="spellStart"/>
      <w:r>
        <w:rPr>
          <w:sz w:val="28"/>
          <w:szCs w:val="28"/>
        </w:rPr>
        <w:t>Акчеевского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14:paraId="5D4CAEA9" w14:textId="77777777" w:rsidR="00695BAA" w:rsidRDefault="00695BAA" w:rsidP="00695B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Секретарь рабочей группы:</w:t>
      </w:r>
    </w:p>
    <w:p w14:paraId="61D56914" w14:textId="63162065" w:rsidR="00695BAA" w:rsidRDefault="00695BAA" w:rsidP="00695B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Утешева Т.П. - зам. главы </w:t>
      </w:r>
      <w:proofErr w:type="spellStart"/>
      <w:r>
        <w:rPr>
          <w:sz w:val="28"/>
          <w:szCs w:val="28"/>
        </w:rPr>
        <w:t>Акчеевского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14:paraId="532CFC61" w14:textId="1A386AE7" w:rsidR="00695BAA" w:rsidRDefault="00695BAA" w:rsidP="00695BA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Предложения по проекту решения о внесении изменений и дополнений в Устав </w:t>
      </w:r>
      <w:proofErr w:type="spellStart"/>
      <w:r>
        <w:rPr>
          <w:rFonts w:ascii="Times New Roman" w:hAnsi="Times New Roman"/>
          <w:sz w:val="28"/>
          <w:szCs w:val="28"/>
        </w:rPr>
        <w:t>Акчеевского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Ельниковского муниципального района принимается рабочей группой ежедневно до </w:t>
      </w:r>
      <w:r w:rsidR="00A36A3E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.0</w:t>
      </w:r>
      <w:r w:rsidR="00A36A3E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2023 года по адресу: с. </w:t>
      </w:r>
      <w:proofErr w:type="spellStart"/>
      <w:r>
        <w:rPr>
          <w:rFonts w:ascii="Times New Roman" w:hAnsi="Times New Roman"/>
          <w:sz w:val="28"/>
          <w:szCs w:val="28"/>
        </w:rPr>
        <w:t>Акчеево</w:t>
      </w:r>
      <w:proofErr w:type="spellEnd"/>
      <w:r>
        <w:rPr>
          <w:rFonts w:ascii="Times New Roman" w:hAnsi="Times New Roman"/>
          <w:sz w:val="28"/>
          <w:szCs w:val="28"/>
        </w:rPr>
        <w:t>, ул. Луговая, д.1, телефон 2-43-46 до 17 часов, кроме субботы и воскресенья.</w:t>
      </w:r>
    </w:p>
    <w:p w14:paraId="7FDB0674" w14:textId="035C637E" w:rsidR="00695BAA" w:rsidRDefault="00695BAA" w:rsidP="00695BA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Обсуждение проекта решения о внесении изменений и дополнений в Устав </w:t>
      </w:r>
      <w:proofErr w:type="spellStart"/>
      <w:r>
        <w:rPr>
          <w:rFonts w:ascii="Times New Roman" w:hAnsi="Times New Roman"/>
          <w:sz w:val="28"/>
          <w:szCs w:val="28"/>
        </w:rPr>
        <w:t>Акчеевского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Ельниковского муниципального района </w:t>
      </w:r>
      <w:r>
        <w:rPr>
          <w:rFonts w:ascii="Times New Roman" w:hAnsi="Times New Roman"/>
          <w:sz w:val="28"/>
          <w:szCs w:val="28"/>
        </w:rPr>
        <w:lastRenderedPageBreak/>
        <w:t>осуществляется в порядке, установленном Положением о публичных слушаниях.</w:t>
      </w:r>
    </w:p>
    <w:p w14:paraId="10937B97" w14:textId="77777777" w:rsidR="00695BAA" w:rsidRDefault="00695BAA" w:rsidP="00695BAA">
      <w:pPr>
        <w:rPr>
          <w:rFonts w:ascii="Times New Roman" w:hAnsi="Times New Roman"/>
          <w:sz w:val="28"/>
          <w:szCs w:val="28"/>
        </w:rPr>
      </w:pPr>
    </w:p>
    <w:p w14:paraId="04F9159E" w14:textId="77777777" w:rsidR="00695BAA" w:rsidRDefault="00695BAA" w:rsidP="00695BAA">
      <w:pPr>
        <w:rPr>
          <w:rFonts w:ascii="Times New Roman" w:hAnsi="Times New Roman"/>
          <w:sz w:val="28"/>
          <w:szCs w:val="28"/>
        </w:rPr>
      </w:pPr>
    </w:p>
    <w:p w14:paraId="62BF05FE" w14:textId="08146163" w:rsidR="00695BAA" w:rsidRDefault="00695BAA" w:rsidP="00695B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</w:t>
      </w:r>
      <w:proofErr w:type="spellStart"/>
      <w:r>
        <w:rPr>
          <w:rFonts w:ascii="Times New Roman" w:hAnsi="Times New Roman"/>
          <w:sz w:val="28"/>
          <w:szCs w:val="28"/>
        </w:rPr>
        <w:t>Акчеевского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5555D8EF" w14:textId="77777777" w:rsidR="00695BAA" w:rsidRDefault="00695BAA" w:rsidP="00695B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Ельниковского муниципального района</w:t>
      </w:r>
    </w:p>
    <w:p w14:paraId="597025BC" w14:textId="23CD1F90" w:rsidR="00695BAA" w:rsidRDefault="00695BAA" w:rsidP="00695BAA">
      <w:pPr>
        <w:widowControl w:val="0"/>
        <w:suppressAutoHyphens/>
        <w:autoSpaceDN w:val="0"/>
        <w:jc w:val="lef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Республики Мордовия                                           </w:t>
      </w:r>
      <w:r w:rsidR="00AE0617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П.М.Ямщиков</w:t>
      </w:r>
      <w:proofErr w:type="spellEnd"/>
    </w:p>
    <w:p w14:paraId="1856AF99" w14:textId="62E5B016" w:rsidR="00F00FB1" w:rsidRDefault="00F00FB1"/>
    <w:p w14:paraId="20A11D54" w14:textId="5FEED11E" w:rsidR="00695BAA" w:rsidRDefault="00695BAA"/>
    <w:p w14:paraId="67D94F2D" w14:textId="16BF650A" w:rsidR="00695BAA" w:rsidRDefault="00695BAA"/>
    <w:p w14:paraId="4793F57E" w14:textId="123DB9D8" w:rsidR="00695BAA" w:rsidRDefault="00695BAA"/>
    <w:p w14:paraId="650F497D" w14:textId="16833F31" w:rsidR="00695BAA" w:rsidRDefault="00695BAA"/>
    <w:p w14:paraId="441BFB2A" w14:textId="007F553A" w:rsidR="00695BAA" w:rsidRDefault="00695BAA"/>
    <w:p w14:paraId="2FF532D1" w14:textId="6CAB3DDD" w:rsidR="00695BAA" w:rsidRDefault="00695BAA"/>
    <w:p w14:paraId="007126A3" w14:textId="0FE3E0E8" w:rsidR="00695BAA" w:rsidRDefault="00695BAA"/>
    <w:p w14:paraId="3437E5C5" w14:textId="5F769277" w:rsidR="00695BAA" w:rsidRDefault="00695BAA"/>
    <w:p w14:paraId="62DDC3E5" w14:textId="70B1167C" w:rsidR="00695BAA" w:rsidRDefault="00695BAA"/>
    <w:p w14:paraId="54B87B45" w14:textId="445DF962" w:rsidR="00695BAA" w:rsidRDefault="00695BAA"/>
    <w:p w14:paraId="6434ECFB" w14:textId="5D7444DB" w:rsidR="00695BAA" w:rsidRDefault="00695BAA"/>
    <w:p w14:paraId="50826012" w14:textId="34AC7C90" w:rsidR="00695BAA" w:rsidRDefault="00695BAA"/>
    <w:p w14:paraId="58337AF9" w14:textId="4A019A6B" w:rsidR="00695BAA" w:rsidRDefault="00695BAA"/>
    <w:p w14:paraId="3A8DCD4B" w14:textId="6D098897" w:rsidR="00695BAA" w:rsidRDefault="00695BAA"/>
    <w:p w14:paraId="21C9FA99" w14:textId="5C9F8F3B" w:rsidR="00695BAA" w:rsidRDefault="00695BAA"/>
    <w:p w14:paraId="7046A77E" w14:textId="61947D8A" w:rsidR="00695BAA" w:rsidRDefault="00695BAA"/>
    <w:p w14:paraId="18A0FF36" w14:textId="736B798E" w:rsidR="00695BAA" w:rsidRDefault="00695BAA"/>
    <w:p w14:paraId="7D232C9A" w14:textId="4972FF10" w:rsidR="00695BAA" w:rsidRDefault="00695BAA"/>
    <w:p w14:paraId="5BAFF109" w14:textId="07BED983" w:rsidR="00695BAA" w:rsidRDefault="00695BAA"/>
    <w:p w14:paraId="3FAB3801" w14:textId="269047CB" w:rsidR="00695BAA" w:rsidRDefault="00695BAA"/>
    <w:p w14:paraId="081F10E3" w14:textId="2AD79BA6" w:rsidR="00695BAA" w:rsidRDefault="00695BAA"/>
    <w:p w14:paraId="2C7AF836" w14:textId="0490FF58" w:rsidR="00695BAA" w:rsidRDefault="00695BAA"/>
    <w:p w14:paraId="49A090A2" w14:textId="2FD98380" w:rsidR="00695BAA" w:rsidRDefault="00695BAA"/>
    <w:p w14:paraId="46968783" w14:textId="17D98768" w:rsidR="00695BAA" w:rsidRDefault="00695BAA"/>
    <w:p w14:paraId="0F2C59F4" w14:textId="3383AFD2" w:rsidR="00695BAA" w:rsidRDefault="00695BAA"/>
    <w:p w14:paraId="5DFCDE62" w14:textId="48EC404D" w:rsidR="00695BAA" w:rsidRDefault="00695BAA"/>
    <w:p w14:paraId="2A6B96A0" w14:textId="7C7E4AFE" w:rsidR="00695BAA" w:rsidRDefault="00695BAA"/>
    <w:p w14:paraId="140FEE6F" w14:textId="423ACB0D" w:rsidR="00695BAA" w:rsidRDefault="00695BAA"/>
    <w:p w14:paraId="648C8A70" w14:textId="7EA7C6EC" w:rsidR="00695BAA" w:rsidRDefault="00695BAA"/>
    <w:p w14:paraId="05873C95" w14:textId="302BC286" w:rsidR="00695BAA" w:rsidRDefault="00695BAA"/>
    <w:p w14:paraId="19D25078" w14:textId="3465D181" w:rsidR="00695BAA" w:rsidRDefault="00695BAA"/>
    <w:p w14:paraId="41230766" w14:textId="77DF9D1B" w:rsidR="00695BAA" w:rsidRDefault="00695BAA"/>
    <w:p w14:paraId="589B18D5" w14:textId="51147F51" w:rsidR="00695BAA" w:rsidRDefault="00695BAA"/>
    <w:p w14:paraId="1A651B66" w14:textId="33D8CAC8" w:rsidR="00695BAA" w:rsidRDefault="00695BAA"/>
    <w:p w14:paraId="1EE83360" w14:textId="4D079FBF" w:rsidR="00695BAA" w:rsidRDefault="00695BAA"/>
    <w:p w14:paraId="3888533B" w14:textId="60EDC70A" w:rsidR="00695BAA" w:rsidRDefault="00695BAA"/>
    <w:p w14:paraId="1CF9A4D9" w14:textId="3035E6FC" w:rsidR="00695BAA" w:rsidRDefault="00695BAA"/>
    <w:p w14:paraId="1EEB1655" w14:textId="3BC48AFA" w:rsidR="00695BAA" w:rsidRDefault="00695BAA"/>
    <w:p w14:paraId="7E147953" w14:textId="727F638E" w:rsidR="00695BAA" w:rsidRDefault="00695BAA"/>
    <w:p w14:paraId="1C1B28E9" w14:textId="58FD42E4" w:rsidR="00695BAA" w:rsidRDefault="00695BAA"/>
    <w:p w14:paraId="06FC1347" w14:textId="0F7C343B" w:rsidR="00695BAA" w:rsidRDefault="00695BAA"/>
    <w:p w14:paraId="2AEC8012" w14:textId="4DF9F4B3" w:rsidR="00695BAA" w:rsidRDefault="00695BAA"/>
    <w:p w14:paraId="092D5FC8" w14:textId="2CC02C96" w:rsidR="00695BAA" w:rsidRDefault="00695BAA"/>
    <w:p w14:paraId="637B416B" w14:textId="0A89984A" w:rsidR="00695BAA" w:rsidRDefault="00695BAA"/>
    <w:p w14:paraId="5BA4105E" w14:textId="4014DCE9" w:rsidR="00695BAA" w:rsidRDefault="00695BAA"/>
    <w:p w14:paraId="7B6BACA9" w14:textId="047E6FF6" w:rsidR="00695BAA" w:rsidRDefault="00AE0617">
      <w:r>
        <w:t xml:space="preserve">                                                                                                   ПРОЕКТ</w:t>
      </w:r>
    </w:p>
    <w:p w14:paraId="4AACC118" w14:textId="77777777" w:rsidR="00AE0617" w:rsidRDefault="00AE0617" w:rsidP="00695BAA">
      <w:pPr>
        <w:ind w:firstLine="748"/>
        <w:jc w:val="center"/>
        <w:rPr>
          <w:rFonts w:ascii="Times New Roman" w:hAnsi="Times New Roman"/>
          <w:b/>
          <w:sz w:val="28"/>
          <w:szCs w:val="28"/>
        </w:rPr>
      </w:pPr>
    </w:p>
    <w:p w14:paraId="372A66D9" w14:textId="5E179B46" w:rsidR="00695BAA" w:rsidRDefault="00695BAA" w:rsidP="00695BAA">
      <w:pPr>
        <w:ind w:firstLine="74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   </w:t>
      </w:r>
    </w:p>
    <w:p w14:paraId="70B86D45" w14:textId="2B477110" w:rsidR="00695BAA" w:rsidRDefault="00695BAA" w:rsidP="00695BAA">
      <w:pPr>
        <w:ind w:firstLine="74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/>
          <w:b/>
          <w:sz w:val="28"/>
          <w:szCs w:val="28"/>
        </w:rPr>
        <w:t>АКЧЕЕВСКОГО  СЕЛЬСКОГО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14:paraId="6E44D31E" w14:textId="77777777" w:rsidR="00695BAA" w:rsidRDefault="00695BAA" w:rsidP="00695BAA">
      <w:pPr>
        <w:ind w:firstLine="74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ЕЛЬНИКОВСКОГО МУНИЦИПАЛЬНОГО РАЙОНА</w:t>
      </w:r>
    </w:p>
    <w:p w14:paraId="61642B32" w14:textId="77777777" w:rsidR="00695BAA" w:rsidRDefault="00695BAA" w:rsidP="00695BAA">
      <w:pPr>
        <w:ind w:firstLine="74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МОРДОВИЯ</w:t>
      </w:r>
    </w:p>
    <w:p w14:paraId="5AD9FC66" w14:textId="77777777" w:rsidR="00695BAA" w:rsidRDefault="00695BAA" w:rsidP="00695BAA">
      <w:pPr>
        <w:ind w:firstLine="748"/>
        <w:jc w:val="center"/>
        <w:rPr>
          <w:rFonts w:ascii="Times New Roman" w:hAnsi="Times New Roman"/>
          <w:b/>
          <w:sz w:val="28"/>
          <w:szCs w:val="28"/>
        </w:rPr>
      </w:pPr>
    </w:p>
    <w:p w14:paraId="77B4A9B8" w14:textId="77777777" w:rsidR="00695BAA" w:rsidRDefault="00695BAA" w:rsidP="00695BA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14:paraId="68E001C9" w14:textId="77777777" w:rsidR="00695BAA" w:rsidRDefault="00695BAA" w:rsidP="00695BAA">
      <w:pPr>
        <w:jc w:val="center"/>
        <w:rPr>
          <w:rFonts w:ascii="Times New Roman" w:hAnsi="Times New Roman"/>
          <w:sz w:val="28"/>
          <w:szCs w:val="28"/>
        </w:rPr>
      </w:pPr>
    </w:p>
    <w:p w14:paraId="74B1654A" w14:textId="1D33B510" w:rsidR="00695BAA" w:rsidRDefault="00695BAA" w:rsidP="00695BA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Акчеево</w:t>
      </w:r>
      <w:proofErr w:type="spellEnd"/>
    </w:p>
    <w:p w14:paraId="5487CFF4" w14:textId="77777777" w:rsidR="00695BAA" w:rsidRDefault="00695BAA" w:rsidP="00695BAA">
      <w:pPr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  2023</w:t>
      </w:r>
      <w:proofErr w:type="gramEnd"/>
      <w:r>
        <w:rPr>
          <w:rFonts w:ascii="Times New Roman" w:hAnsi="Times New Roman"/>
          <w:sz w:val="28"/>
          <w:szCs w:val="28"/>
        </w:rPr>
        <w:t xml:space="preserve">   № </w:t>
      </w:r>
    </w:p>
    <w:p w14:paraId="79419815" w14:textId="77777777" w:rsidR="00695BAA" w:rsidRDefault="00695BAA" w:rsidP="00695BAA">
      <w:pPr>
        <w:ind w:firstLine="540"/>
        <w:rPr>
          <w:rFonts w:ascii="Times New Roman" w:hAnsi="Times New Roman"/>
          <w:b/>
          <w:bCs/>
          <w:kern w:val="2"/>
          <w:sz w:val="28"/>
          <w:szCs w:val="28"/>
        </w:rPr>
      </w:pPr>
    </w:p>
    <w:p w14:paraId="647452AA" w14:textId="77777777" w:rsidR="00695BAA" w:rsidRDefault="00695BAA" w:rsidP="00695BAA">
      <w:pPr>
        <w:ind w:firstLine="540"/>
        <w:rPr>
          <w:rFonts w:ascii="Times New Roman" w:hAnsi="Times New Roman"/>
          <w:b/>
          <w:bCs/>
          <w:kern w:val="2"/>
          <w:sz w:val="28"/>
          <w:szCs w:val="28"/>
        </w:rPr>
      </w:pPr>
    </w:p>
    <w:p w14:paraId="5D943978" w14:textId="71219B65" w:rsidR="00695BAA" w:rsidRDefault="00695BAA" w:rsidP="00695BAA">
      <w:pPr>
        <w:ind w:firstLine="540"/>
        <w:jc w:val="center"/>
        <w:rPr>
          <w:b/>
          <w:sz w:val="26"/>
          <w:szCs w:val="26"/>
        </w:rPr>
      </w:pPr>
      <w:r>
        <w:rPr>
          <w:rFonts w:ascii="Times New Roman" w:hAnsi="Times New Roman"/>
          <w:b/>
          <w:bCs/>
          <w:kern w:val="2"/>
          <w:sz w:val="28"/>
          <w:szCs w:val="28"/>
        </w:rPr>
        <w:t>О ВНЕСЕНИИ ИЗМЕНЕНИЙ В УСТАВ АКЧЕЕВСКОГО СЕЛЬСКОГО ПОСЕЛЕНИЯ ЕЛЬНИКОВСКОГО МУНИЦИПАЛЬНОГО РАЙОНА РЕСПУБЛИКИ МОРДОВИЯ</w:t>
      </w:r>
    </w:p>
    <w:p w14:paraId="1A6D9826" w14:textId="77777777" w:rsidR="00695BAA" w:rsidRDefault="00695BAA" w:rsidP="00695BAA">
      <w:pPr>
        <w:pStyle w:val="6"/>
        <w:tabs>
          <w:tab w:val="left" w:pos="2360"/>
        </w:tabs>
        <w:spacing w:line="360" w:lineRule="atLeast"/>
        <w:rPr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</w:t>
      </w:r>
    </w:p>
    <w:p w14:paraId="79729E54" w14:textId="13107BBC" w:rsidR="00695BAA" w:rsidRDefault="00695BAA" w:rsidP="00695BAA">
      <w:pPr>
        <w:spacing w:line="320" w:lineRule="exac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Устава </w:t>
      </w:r>
      <w:proofErr w:type="spellStart"/>
      <w:r>
        <w:rPr>
          <w:rFonts w:ascii="Times New Roman" w:hAnsi="Times New Roman"/>
          <w:sz w:val="28"/>
          <w:szCs w:val="28"/>
        </w:rPr>
        <w:t>Акчеевского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Ельниковского муниципального района Республики Мордовия в соответствие с действующим законодательством,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Акчеевского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Ельниковского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  р е ш и л</w:t>
      </w:r>
      <w:r>
        <w:rPr>
          <w:rFonts w:ascii="Times New Roman" w:hAnsi="Times New Roman"/>
          <w:sz w:val="28"/>
          <w:szCs w:val="28"/>
        </w:rPr>
        <w:t>:</w:t>
      </w:r>
    </w:p>
    <w:p w14:paraId="1781FCE1" w14:textId="231D6531" w:rsidR="00695BAA" w:rsidRPr="00404026" w:rsidRDefault="00404026" w:rsidP="00404026">
      <w:pPr>
        <w:pStyle w:val="a5"/>
        <w:spacing w:after="0"/>
        <w:jc w:val="left"/>
        <w:rPr>
          <w:rFonts w:ascii="Times New Roman" w:hAnsi="Times New Roman"/>
        </w:rPr>
      </w:pPr>
      <w:r w:rsidRPr="00404026">
        <w:rPr>
          <w:rFonts w:ascii="Times New Roman" w:hAnsi="Times New Roman"/>
          <w:sz w:val="28"/>
          <w:szCs w:val="28"/>
          <w:lang w:eastAsia="ar-SA"/>
        </w:rPr>
        <w:t xml:space="preserve">1. Внести в Устав </w:t>
      </w:r>
      <w:proofErr w:type="spellStart"/>
      <w:r w:rsidRPr="00404026">
        <w:rPr>
          <w:rFonts w:ascii="Times New Roman" w:hAnsi="Times New Roman"/>
          <w:sz w:val="28"/>
          <w:szCs w:val="28"/>
          <w:lang w:eastAsia="ar-SA"/>
        </w:rPr>
        <w:t>Акчеевского</w:t>
      </w:r>
      <w:proofErr w:type="spellEnd"/>
      <w:r w:rsidRPr="00404026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Ельниковского муниципального района Республики Мордовия, утвержденный решением </w:t>
      </w:r>
      <w:r w:rsidRPr="00AE0617">
        <w:rPr>
          <w:rFonts w:ascii="Times New Roman" w:hAnsi="Times New Roman"/>
          <w:sz w:val="28"/>
          <w:szCs w:val="28"/>
          <w:lang w:eastAsia="ar-SA"/>
        </w:rPr>
        <w:t xml:space="preserve">Совета депутатов </w:t>
      </w:r>
      <w:proofErr w:type="spellStart"/>
      <w:r w:rsidRPr="00AE0617">
        <w:rPr>
          <w:rFonts w:ascii="Times New Roman" w:hAnsi="Times New Roman"/>
          <w:sz w:val="28"/>
          <w:szCs w:val="28"/>
          <w:lang w:eastAsia="ar-SA"/>
        </w:rPr>
        <w:t>Акчеевского</w:t>
      </w:r>
      <w:proofErr w:type="spellEnd"/>
      <w:r w:rsidRPr="00AE0617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Ельниковского муниципального района Республики Мордовия  от 22.12.2005 № 51 (с изменениями, внесёнными решениями Совета депутатов </w:t>
      </w:r>
      <w:proofErr w:type="spellStart"/>
      <w:r w:rsidRPr="00AE0617">
        <w:rPr>
          <w:rFonts w:ascii="Times New Roman" w:hAnsi="Times New Roman"/>
          <w:sz w:val="28"/>
          <w:szCs w:val="28"/>
          <w:lang w:eastAsia="ar-SA"/>
        </w:rPr>
        <w:t>Акчеевского</w:t>
      </w:r>
      <w:proofErr w:type="spellEnd"/>
      <w:r w:rsidRPr="00AE0617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Ельниковского муниципального района Республики Мордовия от 03.11.2006 </w:t>
      </w:r>
      <w:hyperlink r:id="rId5" w:history="1">
        <w:r w:rsidRPr="00AE0617">
          <w:rPr>
            <w:rFonts w:ascii="Times New Roman" w:hAnsi="Times New Roman"/>
            <w:color w:val="0000FF"/>
            <w:sz w:val="28"/>
            <w:szCs w:val="28"/>
            <w:lang w:eastAsia="ar-SA"/>
          </w:rPr>
          <w:t>№ 62</w:t>
        </w:r>
      </w:hyperlink>
      <w:r w:rsidRPr="00AE0617">
        <w:rPr>
          <w:rFonts w:ascii="Times New Roman" w:hAnsi="Times New Roman"/>
          <w:sz w:val="28"/>
          <w:szCs w:val="28"/>
          <w:lang w:eastAsia="ar-SA"/>
        </w:rPr>
        <w:t>, от 24.08.2007 </w:t>
      </w:r>
      <w:hyperlink r:id="rId6" w:history="1">
        <w:r w:rsidRPr="00AE0617">
          <w:rPr>
            <w:rFonts w:ascii="Times New Roman" w:hAnsi="Times New Roman"/>
            <w:color w:val="0000FF"/>
            <w:sz w:val="28"/>
            <w:szCs w:val="28"/>
            <w:lang w:eastAsia="ar-SA"/>
          </w:rPr>
          <w:t>№ 82</w:t>
        </w:r>
      </w:hyperlink>
      <w:r w:rsidRPr="00AE0617">
        <w:rPr>
          <w:rFonts w:ascii="Times New Roman" w:hAnsi="Times New Roman"/>
          <w:sz w:val="28"/>
          <w:szCs w:val="28"/>
          <w:lang w:eastAsia="ar-SA"/>
        </w:rPr>
        <w:t xml:space="preserve">, от 20.08.2008 </w:t>
      </w:r>
      <w:hyperlink r:id="rId7" w:history="1">
        <w:r w:rsidRPr="00AE0617">
          <w:rPr>
            <w:rFonts w:ascii="Times New Roman" w:hAnsi="Times New Roman"/>
            <w:color w:val="0000FF"/>
            <w:sz w:val="28"/>
            <w:szCs w:val="28"/>
            <w:lang w:eastAsia="ar-SA"/>
          </w:rPr>
          <w:t>№ 14</w:t>
        </w:r>
      </w:hyperlink>
      <w:r w:rsidRPr="00AE0617">
        <w:rPr>
          <w:rFonts w:ascii="Times New Roman" w:hAnsi="Times New Roman"/>
          <w:sz w:val="28"/>
          <w:szCs w:val="28"/>
          <w:lang w:eastAsia="ar-SA"/>
        </w:rPr>
        <w:t xml:space="preserve">, от 10.03.2010 </w:t>
      </w:r>
      <w:hyperlink r:id="rId8" w:anchor="_blank" w:history="1">
        <w:r w:rsidRPr="00AE0617">
          <w:rPr>
            <w:rFonts w:ascii="Times New Roman" w:hAnsi="Times New Roman"/>
            <w:color w:val="0000FF"/>
            <w:sz w:val="28"/>
            <w:szCs w:val="28"/>
            <w:lang w:eastAsia="ar-SA"/>
          </w:rPr>
          <w:t>№ 43</w:t>
        </w:r>
      </w:hyperlink>
      <w:r w:rsidRPr="00AE0617">
        <w:rPr>
          <w:rFonts w:ascii="Times New Roman" w:hAnsi="Times New Roman"/>
          <w:sz w:val="28"/>
          <w:szCs w:val="28"/>
          <w:lang w:eastAsia="ar-SA"/>
        </w:rPr>
        <w:t xml:space="preserve">, от 30.11.2010 </w:t>
      </w:r>
      <w:hyperlink r:id="rId9" w:anchor="_blank" w:history="1">
        <w:r w:rsidRPr="00AE0617">
          <w:rPr>
            <w:rFonts w:ascii="Times New Roman" w:hAnsi="Times New Roman"/>
            <w:color w:val="0000FF"/>
            <w:sz w:val="28"/>
            <w:szCs w:val="28"/>
            <w:lang w:eastAsia="ar-SA"/>
          </w:rPr>
          <w:t>№ 55</w:t>
        </w:r>
      </w:hyperlink>
      <w:r w:rsidRPr="00AE0617">
        <w:rPr>
          <w:rFonts w:ascii="Times New Roman" w:hAnsi="Times New Roman"/>
          <w:sz w:val="28"/>
          <w:szCs w:val="28"/>
          <w:lang w:eastAsia="ar-SA"/>
        </w:rPr>
        <w:t xml:space="preserve">, от 17.05.2011 </w:t>
      </w:r>
      <w:hyperlink r:id="rId10" w:anchor="_blank" w:history="1">
        <w:r w:rsidRPr="00AE0617">
          <w:rPr>
            <w:rFonts w:ascii="Times New Roman" w:hAnsi="Times New Roman"/>
            <w:color w:val="0000FF"/>
            <w:sz w:val="28"/>
            <w:szCs w:val="28"/>
            <w:lang w:eastAsia="ar-SA"/>
          </w:rPr>
          <w:t>№ 65</w:t>
        </w:r>
      </w:hyperlink>
      <w:r w:rsidRPr="00AE0617">
        <w:rPr>
          <w:rFonts w:ascii="Times New Roman" w:hAnsi="Times New Roman"/>
          <w:sz w:val="28"/>
          <w:szCs w:val="28"/>
          <w:lang w:eastAsia="ar-SA"/>
        </w:rPr>
        <w:t>, от 11.05.2012 г. </w:t>
      </w:r>
      <w:hyperlink r:id="rId11" w:anchor="_blank" w:history="1">
        <w:r w:rsidRPr="00AE0617">
          <w:rPr>
            <w:rFonts w:ascii="Times New Roman" w:hAnsi="Times New Roman"/>
            <w:color w:val="0000FF"/>
            <w:sz w:val="28"/>
            <w:szCs w:val="28"/>
            <w:lang w:eastAsia="ar-SA"/>
          </w:rPr>
          <w:t>№ 20</w:t>
        </w:r>
      </w:hyperlink>
      <w:r w:rsidRPr="00AE0617">
        <w:rPr>
          <w:rFonts w:ascii="Times New Roman" w:hAnsi="Times New Roman"/>
          <w:sz w:val="28"/>
          <w:szCs w:val="28"/>
          <w:lang w:eastAsia="ar-SA"/>
        </w:rPr>
        <w:t xml:space="preserve">, от 16.05.2013 </w:t>
      </w:r>
      <w:hyperlink r:id="rId12" w:anchor="_blank" w:history="1">
        <w:r w:rsidRPr="00AE0617">
          <w:rPr>
            <w:rFonts w:ascii="Times New Roman" w:hAnsi="Times New Roman"/>
            <w:color w:val="0000FF"/>
            <w:sz w:val="28"/>
            <w:szCs w:val="28"/>
            <w:lang w:eastAsia="ar-SA"/>
          </w:rPr>
          <w:t>№ 47</w:t>
        </w:r>
      </w:hyperlink>
      <w:r w:rsidRPr="00AE0617">
        <w:rPr>
          <w:rFonts w:ascii="Times New Roman" w:hAnsi="Times New Roman"/>
          <w:sz w:val="28"/>
          <w:szCs w:val="28"/>
          <w:lang w:eastAsia="ar-SA"/>
        </w:rPr>
        <w:t>, от 14.05.2014 </w:t>
      </w:r>
      <w:hyperlink r:id="rId13" w:anchor="_blank" w:history="1">
        <w:r w:rsidRPr="00AE0617">
          <w:rPr>
            <w:rFonts w:ascii="Times New Roman" w:hAnsi="Times New Roman"/>
            <w:color w:val="0000FF"/>
            <w:sz w:val="28"/>
            <w:szCs w:val="28"/>
            <w:lang w:eastAsia="ar-SA"/>
          </w:rPr>
          <w:t>№ 71</w:t>
        </w:r>
      </w:hyperlink>
      <w:r w:rsidRPr="00AE0617">
        <w:rPr>
          <w:rFonts w:ascii="Times New Roman" w:hAnsi="Times New Roman"/>
          <w:sz w:val="28"/>
          <w:szCs w:val="28"/>
          <w:lang w:eastAsia="ar-SA"/>
        </w:rPr>
        <w:t xml:space="preserve">, от 13.02.2015 </w:t>
      </w:r>
      <w:hyperlink r:id="rId14" w:anchor="_blank" w:history="1">
        <w:r w:rsidRPr="00AE0617">
          <w:rPr>
            <w:rFonts w:ascii="Times New Roman" w:hAnsi="Times New Roman"/>
            <w:color w:val="0000FF"/>
            <w:sz w:val="28"/>
            <w:szCs w:val="28"/>
            <w:lang w:eastAsia="ar-SA"/>
          </w:rPr>
          <w:t>№ 90</w:t>
        </w:r>
      </w:hyperlink>
      <w:r w:rsidRPr="00AE0617">
        <w:rPr>
          <w:rFonts w:ascii="Times New Roman" w:hAnsi="Times New Roman"/>
          <w:sz w:val="28"/>
          <w:szCs w:val="28"/>
          <w:lang w:eastAsia="ar-SA"/>
        </w:rPr>
        <w:t xml:space="preserve">, от 03.08.2016 </w:t>
      </w:r>
      <w:hyperlink r:id="rId15" w:anchor="_blank" w:history="1">
        <w:r w:rsidRPr="00AE0617">
          <w:rPr>
            <w:rFonts w:ascii="Times New Roman" w:hAnsi="Times New Roman"/>
            <w:color w:val="0000FF"/>
            <w:sz w:val="28"/>
            <w:szCs w:val="28"/>
            <w:lang w:eastAsia="ar-SA"/>
          </w:rPr>
          <w:t>№ 124</w:t>
        </w:r>
      </w:hyperlink>
      <w:r w:rsidRPr="00AE0617">
        <w:rPr>
          <w:rFonts w:ascii="Times New Roman" w:hAnsi="Times New Roman"/>
          <w:sz w:val="28"/>
          <w:szCs w:val="28"/>
          <w:lang w:eastAsia="ar-SA"/>
        </w:rPr>
        <w:t xml:space="preserve">, от 24.03.2017 </w:t>
      </w:r>
      <w:hyperlink r:id="rId16" w:anchor="_blank" w:history="1">
        <w:r w:rsidRPr="00AE0617">
          <w:rPr>
            <w:rFonts w:ascii="Times New Roman" w:hAnsi="Times New Roman"/>
            <w:color w:val="0000FF"/>
            <w:sz w:val="28"/>
            <w:szCs w:val="28"/>
            <w:lang w:eastAsia="ar-SA"/>
          </w:rPr>
          <w:t>№ 19</w:t>
        </w:r>
      </w:hyperlink>
      <w:r w:rsidRPr="00AE0617">
        <w:rPr>
          <w:rFonts w:ascii="Times New Roman" w:hAnsi="Times New Roman"/>
          <w:sz w:val="28"/>
          <w:szCs w:val="28"/>
          <w:lang w:eastAsia="ar-SA"/>
        </w:rPr>
        <w:t>, от 01.12.2017 </w:t>
      </w:r>
      <w:hyperlink r:id="rId17" w:anchor="_blank" w:history="1">
        <w:r w:rsidRPr="00AE0617">
          <w:rPr>
            <w:rFonts w:ascii="Times New Roman" w:hAnsi="Times New Roman"/>
            <w:color w:val="0000FF"/>
            <w:sz w:val="28"/>
            <w:szCs w:val="28"/>
            <w:lang w:eastAsia="ar-SA"/>
          </w:rPr>
          <w:t>№ 34</w:t>
        </w:r>
      </w:hyperlink>
      <w:r w:rsidRPr="00AE0617">
        <w:rPr>
          <w:rFonts w:ascii="Times New Roman" w:hAnsi="Times New Roman"/>
          <w:sz w:val="28"/>
          <w:szCs w:val="28"/>
          <w:lang w:eastAsia="ar-SA"/>
        </w:rPr>
        <w:t>, от 23.11.2018 </w:t>
      </w:r>
      <w:hyperlink r:id="rId18" w:anchor="_blank" w:history="1">
        <w:r w:rsidRPr="00AE0617">
          <w:rPr>
            <w:rFonts w:ascii="Times New Roman" w:hAnsi="Times New Roman"/>
            <w:color w:val="0000FF"/>
            <w:sz w:val="28"/>
            <w:szCs w:val="28"/>
            <w:lang w:eastAsia="ar-SA"/>
          </w:rPr>
          <w:t>№ 63</w:t>
        </w:r>
      </w:hyperlink>
      <w:r w:rsidRPr="00AE0617">
        <w:rPr>
          <w:rFonts w:ascii="Times New Roman" w:hAnsi="Times New Roman"/>
          <w:color w:val="000000"/>
          <w:sz w:val="28"/>
          <w:szCs w:val="28"/>
        </w:rPr>
        <w:t>, от 11.02.2022 </w:t>
      </w:r>
      <w:hyperlink r:id="rId19" w:history="1">
        <w:r w:rsidRPr="00AE0617">
          <w:rPr>
            <w:rStyle w:val="a4"/>
            <w:rFonts w:ascii="Times New Roman" w:hAnsi="Times New Roman"/>
            <w:sz w:val="28"/>
            <w:szCs w:val="28"/>
          </w:rPr>
          <w:t>№ 22</w:t>
        </w:r>
      </w:hyperlink>
      <w:r w:rsidR="00695BAA" w:rsidRPr="00AE0617">
        <w:rPr>
          <w:rFonts w:ascii="Times New Roman" w:hAnsi="Times New Roman"/>
          <w:sz w:val="28"/>
          <w:szCs w:val="28"/>
        </w:rPr>
        <w:t>), следующие изменения</w:t>
      </w:r>
      <w:r w:rsidR="00695BAA" w:rsidRPr="00404026">
        <w:rPr>
          <w:rFonts w:ascii="Times New Roman" w:hAnsi="Times New Roman"/>
          <w:sz w:val="28"/>
          <w:szCs w:val="28"/>
        </w:rPr>
        <w:t xml:space="preserve">: </w:t>
      </w:r>
    </w:p>
    <w:p w14:paraId="70CEF0D8" w14:textId="02D42E9B" w:rsidR="00695BAA" w:rsidRDefault="00695BAA" w:rsidP="00695BAA">
      <w:pPr>
        <w:pStyle w:val="a7"/>
        <w:spacing w:after="240"/>
        <w:ind w:firstLine="709"/>
        <w:jc w:val="both"/>
        <w:rPr>
          <w:rFonts w:ascii="Times New Roman" w:hAnsi="Times New Roman"/>
          <w:b/>
          <w:sz w:val="28"/>
          <w:szCs w:val="28"/>
          <w:lang w:bidi="ru-RU"/>
        </w:rPr>
      </w:pPr>
      <w:r>
        <w:rPr>
          <w:rFonts w:ascii="Times New Roman" w:hAnsi="Times New Roman"/>
          <w:b/>
          <w:sz w:val="28"/>
          <w:szCs w:val="28"/>
          <w:lang w:bidi="ru-RU"/>
        </w:rPr>
        <w:t xml:space="preserve">1) в части 5 статьи 8 </w:t>
      </w:r>
      <w:r>
        <w:rPr>
          <w:rFonts w:ascii="Times New Roman" w:hAnsi="Times New Roman"/>
          <w:sz w:val="28"/>
          <w:szCs w:val="28"/>
          <w:lang w:bidi="ru-RU"/>
        </w:rPr>
        <w:t xml:space="preserve">слова «избирательной комиссией </w:t>
      </w:r>
      <w:proofErr w:type="spellStart"/>
      <w:r w:rsidR="00404026">
        <w:rPr>
          <w:rFonts w:ascii="Times New Roman" w:hAnsi="Times New Roman"/>
          <w:sz w:val="28"/>
          <w:szCs w:val="28"/>
          <w:lang w:bidi="ru-RU"/>
        </w:rPr>
        <w:t>Акчеевского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сельского поселения» заменить словами «территориальной избирательной комиссией»;</w:t>
      </w:r>
    </w:p>
    <w:p w14:paraId="4DFA75A5" w14:textId="77777777" w:rsidR="00695BAA" w:rsidRDefault="00695BAA" w:rsidP="00695BAA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) в части 3 статьи 9:</w:t>
      </w:r>
    </w:p>
    <w:p w14:paraId="1C80196E" w14:textId="7FC253FA" w:rsidR="00695BAA" w:rsidRDefault="00695BAA" w:rsidP="00695BA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2 слова «в избирательную комиссию </w:t>
      </w:r>
      <w:proofErr w:type="spellStart"/>
      <w:r w:rsidR="00404026">
        <w:rPr>
          <w:rFonts w:ascii="Times New Roman" w:hAnsi="Times New Roman"/>
          <w:sz w:val="28"/>
          <w:szCs w:val="28"/>
        </w:rPr>
        <w:t>Акчеевского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 заменить словами «в территориальную комиссию местного референдума»;</w:t>
      </w:r>
    </w:p>
    <w:p w14:paraId="795C464F" w14:textId="111420B8" w:rsidR="00695BAA" w:rsidRDefault="00695BAA" w:rsidP="00695BA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пункте 4 слова «избирательная комиссия </w:t>
      </w:r>
      <w:proofErr w:type="spellStart"/>
      <w:r w:rsidR="00404026">
        <w:rPr>
          <w:rFonts w:ascii="Times New Roman" w:hAnsi="Times New Roman"/>
          <w:sz w:val="28"/>
          <w:szCs w:val="28"/>
        </w:rPr>
        <w:t>Акчеевского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 заменить словами «территориальная комиссия местного референдума»;</w:t>
      </w:r>
    </w:p>
    <w:p w14:paraId="64022B20" w14:textId="4EA8D1C2" w:rsidR="00695BAA" w:rsidRDefault="00695BAA" w:rsidP="00695BA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6 слова «в избирательную комиссию </w:t>
      </w:r>
      <w:proofErr w:type="spellStart"/>
      <w:r w:rsidR="00404026">
        <w:rPr>
          <w:rFonts w:ascii="Times New Roman" w:hAnsi="Times New Roman"/>
          <w:sz w:val="28"/>
          <w:szCs w:val="28"/>
        </w:rPr>
        <w:t>Акчеевского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 заменить словами «в территориальную комиссию местного референдума»;</w:t>
      </w:r>
    </w:p>
    <w:p w14:paraId="423D5027" w14:textId="77777777" w:rsidR="00695BAA" w:rsidRDefault="00695BAA" w:rsidP="00695BA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7:</w:t>
      </w:r>
    </w:p>
    <w:p w14:paraId="4538C6BA" w14:textId="76174016" w:rsidR="00695BAA" w:rsidRDefault="00695BAA" w:rsidP="00695BA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слова «избирательная комиссия </w:t>
      </w:r>
      <w:proofErr w:type="spellStart"/>
      <w:r w:rsidR="00404026">
        <w:rPr>
          <w:rFonts w:ascii="Times New Roman" w:hAnsi="Times New Roman"/>
          <w:sz w:val="28"/>
          <w:szCs w:val="28"/>
        </w:rPr>
        <w:t>Акчеевского</w:t>
      </w:r>
      <w:proofErr w:type="spellEnd"/>
      <w:r w:rsidR="004040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поселения» заменить словами «территориальная комиссия местного референдума»;</w:t>
      </w:r>
    </w:p>
    <w:p w14:paraId="2E2CB041" w14:textId="77777777" w:rsidR="00695BAA" w:rsidRDefault="00695BAA" w:rsidP="00695BA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 «муниципальной избирательной комиссии» заменить словами «территориальной комиссии местного референдума»;</w:t>
      </w:r>
    </w:p>
    <w:p w14:paraId="0372698F" w14:textId="77777777" w:rsidR="00695BAA" w:rsidRDefault="00695BAA" w:rsidP="00695BAA">
      <w:pPr>
        <w:autoSpaceDE w:val="0"/>
        <w:autoSpaceDN w:val="0"/>
        <w:adjustRightInd w:val="0"/>
        <w:spacing w:after="24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10 слова «избирательная комиссия» заменить словами «территориальная комиссия местного референдума»;</w:t>
      </w:r>
    </w:p>
    <w:p w14:paraId="5748526A" w14:textId="77777777" w:rsidR="00695BAA" w:rsidRDefault="00695BAA" w:rsidP="00695BAA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3) в статье 12.1:</w:t>
      </w:r>
    </w:p>
    <w:p w14:paraId="0C8E8095" w14:textId="20026909" w:rsidR="00695BAA" w:rsidRDefault="00695BAA" w:rsidP="00695BA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 Староста сельского населенного пункта назначается Советом депутатов </w:t>
      </w:r>
      <w:proofErr w:type="spellStart"/>
      <w:r w:rsidR="00404026">
        <w:rPr>
          <w:rFonts w:ascii="Times New Roman" w:hAnsi="Times New Roman"/>
          <w:sz w:val="28"/>
          <w:szCs w:val="28"/>
        </w:rPr>
        <w:t>Акчеевского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в состав которого входит данный населенный пункт,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обладающий активным избирательным правом, либо гражданин Российской Федерации, достигший на день представления сходом граждан 18 лет т имеющих в собственности жилое помещение, расположенное на территории данного сельского населенного пункта.»;</w:t>
      </w:r>
    </w:p>
    <w:p w14:paraId="51E77FF6" w14:textId="77777777" w:rsidR="00695BAA" w:rsidRDefault="00695BAA" w:rsidP="00695BA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3 изложить в следующей редакции:</w:t>
      </w:r>
    </w:p>
    <w:p w14:paraId="3924E42C" w14:textId="1B9D0535" w:rsidR="00695BAA" w:rsidRDefault="00695BAA" w:rsidP="00695BA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должность, за исключением муниципальной должности депутата Совета депутатов </w:t>
      </w:r>
      <w:proofErr w:type="spellStart"/>
      <w:r w:rsidR="00404026">
        <w:rPr>
          <w:rFonts w:ascii="Times New Roman" w:hAnsi="Times New Roman"/>
          <w:sz w:val="28"/>
          <w:szCs w:val="28"/>
        </w:rPr>
        <w:t>Акчеевского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осуществляющего свои полномочия на непостоянной основе,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самоуправления.»;</w:t>
      </w:r>
    </w:p>
    <w:p w14:paraId="575243B9" w14:textId="77777777" w:rsidR="00695BAA" w:rsidRDefault="00695BAA" w:rsidP="00695BA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 части 4 изложить в следующей редакции:</w:t>
      </w:r>
    </w:p>
    <w:p w14:paraId="09FD04F3" w14:textId="4E3D1A3C" w:rsidR="00695BAA" w:rsidRDefault="00695BAA" w:rsidP="00695BAA">
      <w:pPr>
        <w:autoSpaceDE w:val="0"/>
        <w:autoSpaceDN w:val="0"/>
        <w:adjustRightInd w:val="0"/>
        <w:spacing w:after="24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«1) замещающее государственную должность, должность государственной гражданской службы, муниципальную должность, за исключением муниципальной должности депутата Совета депутатов </w:t>
      </w:r>
      <w:proofErr w:type="spellStart"/>
      <w:r w:rsidR="00404026">
        <w:rPr>
          <w:rFonts w:ascii="Times New Roman" w:hAnsi="Times New Roman"/>
          <w:sz w:val="28"/>
          <w:szCs w:val="28"/>
        </w:rPr>
        <w:t>Акчеевского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осуществляющего свои полномочия на непостоянной основе, или должность муниципальной службы;»;</w:t>
      </w:r>
    </w:p>
    <w:p w14:paraId="4AB3919A" w14:textId="77777777" w:rsidR="00695BAA" w:rsidRDefault="00695BAA" w:rsidP="00695BAA">
      <w:pPr>
        <w:autoSpaceDE w:val="0"/>
        <w:autoSpaceDN w:val="0"/>
        <w:adjustRightInd w:val="0"/>
        <w:ind w:firstLine="709"/>
        <w:rPr>
          <w:rStyle w:val="21"/>
          <w:b/>
        </w:rPr>
      </w:pPr>
      <w:r>
        <w:rPr>
          <w:rStyle w:val="21"/>
          <w:b/>
        </w:rPr>
        <w:t>4) часть 4 статьи 22 изложить в следующей редакции:</w:t>
      </w:r>
    </w:p>
    <w:p w14:paraId="65E5AB0B" w14:textId="21EB8AC7" w:rsidR="00695BAA" w:rsidRDefault="00695BAA" w:rsidP="00695BAA">
      <w:pPr>
        <w:autoSpaceDE w:val="0"/>
        <w:autoSpaceDN w:val="0"/>
        <w:adjustRightInd w:val="0"/>
        <w:ind w:firstLine="709"/>
        <w:rPr>
          <w:rStyle w:val="21"/>
          <w:b/>
        </w:rPr>
      </w:pPr>
      <w:r>
        <w:rPr>
          <w:rStyle w:val="21"/>
          <w:b/>
        </w:rPr>
        <w:t xml:space="preserve"> </w:t>
      </w:r>
      <w:r>
        <w:rPr>
          <w:rStyle w:val="21"/>
        </w:rPr>
        <w:t xml:space="preserve">«4. Депутат Совета депутатов </w:t>
      </w:r>
      <w:proofErr w:type="spellStart"/>
      <w:r w:rsidR="00404026">
        <w:rPr>
          <w:rStyle w:val="21"/>
        </w:rPr>
        <w:t>Акчеевского</w:t>
      </w:r>
      <w:proofErr w:type="spellEnd"/>
      <w:r>
        <w:rPr>
          <w:rStyle w:val="21"/>
        </w:rPr>
        <w:t xml:space="preserve"> сельского поселения не может замещать должности муниципальной службы, быть депутатом законодательных (представительных) органов государственной власти.</w:t>
      </w:r>
    </w:p>
    <w:p w14:paraId="36DFA6A1" w14:textId="632F3686" w:rsidR="00695BAA" w:rsidRDefault="00695BAA" w:rsidP="00695BAA">
      <w:pPr>
        <w:autoSpaceDE w:val="0"/>
        <w:autoSpaceDN w:val="0"/>
        <w:adjustRightInd w:val="0"/>
        <w:spacing w:after="240"/>
        <w:ind w:firstLine="709"/>
        <w:rPr>
          <w:rStyle w:val="21"/>
        </w:rPr>
      </w:pPr>
      <w:r>
        <w:rPr>
          <w:rStyle w:val="21"/>
        </w:rPr>
        <w:lastRenderedPageBreak/>
        <w:t xml:space="preserve">Иные ограничения, связанные со статусом депутата Совета депутатов </w:t>
      </w:r>
      <w:proofErr w:type="spellStart"/>
      <w:r w:rsidR="00AE0617">
        <w:rPr>
          <w:rStyle w:val="21"/>
        </w:rPr>
        <w:t>Акчеевского</w:t>
      </w:r>
      <w:proofErr w:type="spellEnd"/>
      <w:r>
        <w:rPr>
          <w:rStyle w:val="21"/>
        </w:rPr>
        <w:t xml:space="preserve"> сельского поселения, устанавливаются в соответствии с федеральным законом.»;</w:t>
      </w:r>
    </w:p>
    <w:p w14:paraId="3D083BF7" w14:textId="77777777" w:rsidR="00695BAA" w:rsidRDefault="00695BAA" w:rsidP="00695BAA">
      <w:pPr>
        <w:autoSpaceDE w:val="0"/>
        <w:autoSpaceDN w:val="0"/>
        <w:adjustRightInd w:val="0"/>
        <w:ind w:firstLine="709"/>
        <w:rPr>
          <w:rStyle w:val="21"/>
          <w:b/>
        </w:rPr>
      </w:pPr>
      <w:r>
        <w:rPr>
          <w:rStyle w:val="21"/>
          <w:b/>
        </w:rPr>
        <w:t>5) статью 24:</w:t>
      </w:r>
    </w:p>
    <w:p w14:paraId="7FF14586" w14:textId="77777777" w:rsidR="00695BAA" w:rsidRDefault="00695BAA" w:rsidP="00695BAA">
      <w:pPr>
        <w:autoSpaceDE w:val="0"/>
        <w:autoSpaceDN w:val="0"/>
        <w:adjustRightInd w:val="0"/>
        <w:ind w:firstLine="709"/>
        <w:rPr>
          <w:rStyle w:val="21"/>
        </w:rPr>
      </w:pPr>
      <w:r>
        <w:rPr>
          <w:rStyle w:val="21"/>
        </w:rPr>
        <w:t>дополнить частями 1.1 и 1.2 следующего содержания:</w:t>
      </w:r>
    </w:p>
    <w:p w14:paraId="66051ADE" w14:textId="0BAB7FF0" w:rsidR="00695BAA" w:rsidRDefault="00695BAA" w:rsidP="00695BAA">
      <w:pPr>
        <w:autoSpaceDE w:val="0"/>
        <w:autoSpaceDN w:val="0"/>
        <w:adjustRightInd w:val="0"/>
        <w:ind w:firstLine="709"/>
        <w:rPr>
          <w:rStyle w:val="21"/>
        </w:rPr>
      </w:pPr>
      <w:r>
        <w:rPr>
          <w:rStyle w:val="21"/>
        </w:rPr>
        <w:t xml:space="preserve">«1.1. Полномочия депутата Совета депутатов </w:t>
      </w:r>
      <w:proofErr w:type="spellStart"/>
      <w:r w:rsidR="00404026">
        <w:rPr>
          <w:rStyle w:val="21"/>
        </w:rPr>
        <w:t>Акчеевского</w:t>
      </w:r>
      <w:proofErr w:type="spellEnd"/>
      <w:r>
        <w:rPr>
          <w:rStyle w:val="21"/>
        </w:rPr>
        <w:t xml:space="preserve"> сельского поселения прекращаются досрочно в случае несоблюдения ограничений, установленных Федеральным законом от 6 октября 2003 года № 131-ФЗ «Об общих принципах местного самоуправления в Российской Федерации».</w:t>
      </w:r>
    </w:p>
    <w:p w14:paraId="6CE493C8" w14:textId="161EC937" w:rsidR="00695BAA" w:rsidRDefault="00695BAA" w:rsidP="00695BAA">
      <w:pPr>
        <w:autoSpaceDE w:val="0"/>
        <w:autoSpaceDN w:val="0"/>
        <w:adjustRightInd w:val="0"/>
        <w:spacing w:after="240"/>
        <w:ind w:firstLine="709"/>
        <w:rPr>
          <w:rStyle w:val="21"/>
        </w:rPr>
      </w:pPr>
      <w:r>
        <w:rPr>
          <w:rStyle w:val="21"/>
        </w:rPr>
        <w:t xml:space="preserve">1.2. Полномочия депутата Совета депутатов </w:t>
      </w:r>
      <w:proofErr w:type="spellStart"/>
      <w:r w:rsidR="00404026">
        <w:rPr>
          <w:rStyle w:val="21"/>
        </w:rPr>
        <w:t>Акчеевского</w:t>
      </w:r>
      <w:proofErr w:type="spellEnd"/>
      <w:r>
        <w:rPr>
          <w:rStyle w:val="21"/>
        </w:rPr>
        <w:t xml:space="preserve"> сельского поселения прекращаются досрочно решением Совета депутатов </w:t>
      </w:r>
      <w:proofErr w:type="spellStart"/>
      <w:r w:rsidR="00404026">
        <w:rPr>
          <w:rStyle w:val="21"/>
        </w:rPr>
        <w:t>Акчеевского</w:t>
      </w:r>
      <w:proofErr w:type="spellEnd"/>
      <w:r>
        <w:rPr>
          <w:rStyle w:val="21"/>
        </w:rPr>
        <w:t xml:space="preserve"> сельского поселения в случае отсутствия депутата Совета депутатов </w:t>
      </w:r>
      <w:proofErr w:type="spellStart"/>
      <w:r w:rsidR="00404026">
        <w:rPr>
          <w:rStyle w:val="21"/>
        </w:rPr>
        <w:t>Акчеевского</w:t>
      </w:r>
      <w:proofErr w:type="spellEnd"/>
      <w:r>
        <w:rPr>
          <w:rStyle w:val="21"/>
        </w:rPr>
        <w:t xml:space="preserve"> сельского поселения без уважительных причин на всех заседаниях представительного органа </w:t>
      </w:r>
      <w:proofErr w:type="spellStart"/>
      <w:r w:rsidR="00404026">
        <w:rPr>
          <w:rStyle w:val="21"/>
        </w:rPr>
        <w:t>Акчеевского</w:t>
      </w:r>
      <w:proofErr w:type="spellEnd"/>
      <w:r>
        <w:rPr>
          <w:rStyle w:val="21"/>
        </w:rPr>
        <w:t xml:space="preserve"> сельского поселения в течение шести месяцев подряд.»;</w:t>
      </w:r>
    </w:p>
    <w:p w14:paraId="18065765" w14:textId="77777777" w:rsidR="00695BAA" w:rsidRDefault="00695BAA" w:rsidP="00695BAA">
      <w:pPr>
        <w:autoSpaceDE w:val="0"/>
        <w:autoSpaceDN w:val="0"/>
        <w:adjustRightInd w:val="0"/>
        <w:spacing w:after="240"/>
        <w:ind w:firstLine="709"/>
        <w:rPr>
          <w:rStyle w:val="21"/>
        </w:rPr>
      </w:pPr>
      <w:r>
        <w:rPr>
          <w:rStyle w:val="21"/>
          <w:b/>
        </w:rPr>
        <w:t xml:space="preserve">6) часть 17 статьи 25 </w:t>
      </w:r>
      <w:r>
        <w:rPr>
          <w:rStyle w:val="21"/>
        </w:rPr>
        <w:t>признать утратившей силу;</w:t>
      </w:r>
    </w:p>
    <w:p w14:paraId="46537B5B" w14:textId="77777777" w:rsidR="00695BAA" w:rsidRDefault="00695BAA" w:rsidP="00695BAA">
      <w:pPr>
        <w:autoSpaceDE w:val="0"/>
        <w:autoSpaceDN w:val="0"/>
        <w:adjustRightInd w:val="0"/>
        <w:ind w:firstLine="709"/>
        <w:rPr>
          <w:rStyle w:val="21"/>
          <w:b/>
        </w:rPr>
      </w:pPr>
      <w:r>
        <w:rPr>
          <w:rStyle w:val="21"/>
          <w:b/>
        </w:rPr>
        <w:t>7) в статье 27:</w:t>
      </w:r>
    </w:p>
    <w:p w14:paraId="036267C5" w14:textId="77777777" w:rsidR="00695BAA" w:rsidRDefault="00695BAA" w:rsidP="00695BAA">
      <w:pPr>
        <w:autoSpaceDE w:val="0"/>
        <w:autoSpaceDN w:val="0"/>
        <w:adjustRightInd w:val="0"/>
        <w:ind w:firstLine="709"/>
        <w:rPr>
          <w:rStyle w:val="21"/>
        </w:rPr>
      </w:pPr>
      <w:r>
        <w:rPr>
          <w:rStyle w:val="21"/>
        </w:rPr>
        <w:t xml:space="preserve">часть 4 дополнить пунктом 13.5 следующего содержания:     </w:t>
      </w:r>
    </w:p>
    <w:p w14:paraId="7133A503" w14:textId="2C8D94E7" w:rsidR="00695BAA" w:rsidRDefault="00695BAA" w:rsidP="00695BAA">
      <w:pPr>
        <w:autoSpaceDE w:val="0"/>
        <w:autoSpaceDN w:val="0"/>
        <w:adjustRightInd w:val="0"/>
        <w:spacing w:after="240"/>
        <w:ind w:firstLine="709"/>
        <w:rPr>
          <w:rStyle w:val="21"/>
        </w:rPr>
      </w:pPr>
      <w:r>
        <w:rPr>
          <w:rStyle w:val="21"/>
        </w:rPr>
        <w:t xml:space="preserve">«13.5) осуществляет муниципальный контроль на территории </w:t>
      </w:r>
      <w:proofErr w:type="spellStart"/>
      <w:r w:rsidR="00404026">
        <w:rPr>
          <w:rStyle w:val="21"/>
        </w:rPr>
        <w:t>Акчеевского</w:t>
      </w:r>
      <w:proofErr w:type="spellEnd"/>
      <w:r>
        <w:rPr>
          <w:rStyle w:val="21"/>
        </w:rPr>
        <w:t xml:space="preserve"> сельского поселения в соответствии с Федеральным законом от 31 июля 2020 года № 248-ФЗ «О государственном контроле (надзоре) и муниципальном контроле в Российской Федерации»;</w:t>
      </w:r>
    </w:p>
    <w:p w14:paraId="654E69FC" w14:textId="77777777" w:rsidR="00695BAA" w:rsidRDefault="00695BAA" w:rsidP="00695BAA">
      <w:pPr>
        <w:autoSpaceDE w:val="0"/>
        <w:autoSpaceDN w:val="0"/>
        <w:adjustRightInd w:val="0"/>
        <w:ind w:firstLine="709"/>
        <w:rPr>
          <w:rStyle w:val="21"/>
          <w:b/>
        </w:rPr>
      </w:pPr>
      <w:r>
        <w:rPr>
          <w:rStyle w:val="21"/>
          <w:b/>
        </w:rPr>
        <w:t>8) часть 3 статьи 28 изложить в следующей редакции:</w:t>
      </w:r>
    </w:p>
    <w:p w14:paraId="0C44D92B" w14:textId="262AFEE9" w:rsidR="00695BAA" w:rsidRDefault="00695BAA" w:rsidP="00695BAA">
      <w:pPr>
        <w:autoSpaceDE w:val="0"/>
        <w:autoSpaceDN w:val="0"/>
        <w:adjustRightInd w:val="0"/>
        <w:ind w:firstLine="709"/>
        <w:rPr>
          <w:rStyle w:val="21"/>
        </w:rPr>
      </w:pPr>
      <w:r>
        <w:rPr>
          <w:rStyle w:val="21"/>
        </w:rPr>
        <w:t xml:space="preserve">«3. Ревизионная комиссия </w:t>
      </w:r>
      <w:proofErr w:type="spellStart"/>
      <w:r w:rsidR="00404026">
        <w:rPr>
          <w:rStyle w:val="21"/>
        </w:rPr>
        <w:t>Акчеевского</w:t>
      </w:r>
      <w:proofErr w:type="spellEnd"/>
      <w:r>
        <w:rPr>
          <w:rStyle w:val="21"/>
        </w:rPr>
        <w:t xml:space="preserve"> сельского поселения осуществляет следующие основные полномочия:</w:t>
      </w:r>
    </w:p>
    <w:p w14:paraId="484BFA52" w14:textId="77777777" w:rsidR="00695BAA" w:rsidRDefault="00695BAA" w:rsidP="00695BAA">
      <w:pPr>
        <w:numPr>
          <w:ilvl w:val="0"/>
          <w:numId w:val="1"/>
        </w:numPr>
        <w:autoSpaceDE w:val="0"/>
        <w:autoSpaceDN w:val="0"/>
        <w:adjustRightInd w:val="0"/>
        <w:rPr>
          <w:rStyle w:val="21"/>
        </w:rPr>
      </w:pPr>
      <w:r>
        <w:rPr>
          <w:rStyle w:val="21"/>
        </w:rPr>
        <w:t xml:space="preserve">организация и осуществление контроля за законностью и </w:t>
      </w:r>
    </w:p>
    <w:p w14:paraId="25CF025E" w14:textId="77777777" w:rsidR="00695BAA" w:rsidRDefault="00695BAA" w:rsidP="00695BAA">
      <w:pPr>
        <w:autoSpaceDE w:val="0"/>
        <w:autoSpaceDN w:val="0"/>
        <w:adjustRightInd w:val="0"/>
        <w:ind w:firstLine="0"/>
        <w:rPr>
          <w:rStyle w:val="21"/>
        </w:rPr>
      </w:pPr>
      <w:r>
        <w:rPr>
          <w:rStyle w:val="21"/>
        </w:rPr>
        <w:t>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14:paraId="119A9D2E" w14:textId="77777777" w:rsidR="00695BAA" w:rsidRDefault="00695BAA" w:rsidP="00695BAA">
      <w:pPr>
        <w:numPr>
          <w:ilvl w:val="0"/>
          <w:numId w:val="1"/>
        </w:numPr>
        <w:autoSpaceDE w:val="0"/>
        <w:autoSpaceDN w:val="0"/>
        <w:adjustRightInd w:val="0"/>
        <w:rPr>
          <w:rStyle w:val="21"/>
        </w:rPr>
      </w:pPr>
      <w:r>
        <w:rPr>
          <w:rStyle w:val="21"/>
        </w:rPr>
        <w:t xml:space="preserve">экспертиза проектов местного бюджета, проверка и анализ </w:t>
      </w:r>
    </w:p>
    <w:p w14:paraId="738C96B2" w14:textId="77777777" w:rsidR="00695BAA" w:rsidRDefault="00695BAA" w:rsidP="00695BAA">
      <w:pPr>
        <w:autoSpaceDE w:val="0"/>
        <w:autoSpaceDN w:val="0"/>
        <w:adjustRightInd w:val="0"/>
        <w:ind w:firstLine="0"/>
        <w:rPr>
          <w:rStyle w:val="21"/>
        </w:rPr>
      </w:pPr>
      <w:r>
        <w:rPr>
          <w:rStyle w:val="21"/>
        </w:rPr>
        <w:t>обоснованности его показателей;</w:t>
      </w:r>
    </w:p>
    <w:p w14:paraId="737E1236" w14:textId="77777777" w:rsidR="00695BAA" w:rsidRDefault="00695BAA" w:rsidP="00695BAA">
      <w:pPr>
        <w:numPr>
          <w:ilvl w:val="0"/>
          <w:numId w:val="1"/>
        </w:numPr>
        <w:autoSpaceDE w:val="0"/>
        <w:autoSpaceDN w:val="0"/>
        <w:adjustRightInd w:val="0"/>
        <w:rPr>
          <w:rStyle w:val="21"/>
        </w:rPr>
      </w:pPr>
      <w:r>
        <w:rPr>
          <w:rStyle w:val="21"/>
        </w:rPr>
        <w:t xml:space="preserve">внешняя проверка годового отчета об исполнении местного </w:t>
      </w:r>
    </w:p>
    <w:p w14:paraId="468DA305" w14:textId="77777777" w:rsidR="00695BAA" w:rsidRDefault="00695BAA" w:rsidP="00695BAA">
      <w:pPr>
        <w:autoSpaceDE w:val="0"/>
        <w:autoSpaceDN w:val="0"/>
        <w:adjustRightInd w:val="0"/>
        <w:ind w:firstLine="0"/>
        <w:rPr>
          <w:rStyle w:val="21"/>
        </w:rPr>
      </w:pPr>
      <w:r>
        <w:rPr>
          <w:rStyle w:val="21"/>
        </w:rPr>
        <w:t>бюджета;</w:t>
      </w:r>
    </w:p>
    <w:p w14:paraId="42B3C4F7" w14:textId="77777777" w:rsidR="00695BAA" w:rsidRDefault="00695BAA" w:rsidP="00695BAA">
      <w:pPr>
        <w:numPr>
          <w:ilvl w:val="0"/>
          <w:numId w:val="1"/>
        </w:numPr>
        <w:autoSpaceDE w:val="0"/>
        <w:autoSpaceDN w:val="0"/>
        <w:adjustRightInd w:val="0"/>
        <w:rPr>
          <w:rStyle w:val="21"/>
        </w:rPr>
      </w:pPr>
      <w:r>
        <w:rPr>
          <w:rStyle w:val="21"/>
        </w:rPr>
        <w:t xml:space="preserve">проведение аудита в сфере закупок товаров, работ и услуг в </w:t>
      </w:r>
    </w:p>
    <w:p w14:paraId="059822E2" w14:textId="77777777" w:rsidR="00695BAA" w:rsidRDefault="00695BAA" w:rsidP="00695BAA">
      <w:pPr>
        <w:autoSpaceDE w:val="0"/>
        <w:autoSpaceDN w:val="0"/>
        <w:adjustRightInd w:val="0"/>
        <w:ind w:firstLine="0"/>
        <w:rPr>
          <w:rStyle w:val="21"/>
        </w:rPr>
      </w:pPr>
      <w:r>
        <w:rPr>
          <w:rStyle w:val="21"/>
        </w:rPr>
        <w:t>соответствии с Федеральным законом от 5 апреля 2013 года № 44-ФЗ «О контрактной системе в сфере закупок товаров, услуг для обеспечения государственных и муниципальных нужд»;</w:t>
      </w:r>
    </w:p>
    <w:p w14:paraId="387EE1D6" w14:textId="77777777" w:rsidR="00695BAA" w:rsidRDefault="00695BAA" w:rsidP="00695BAA">
      <w:pPr>
        <w:numPr>
          <w:ilvl w:val="0"/>
          <w:numId w:val="1"/>
        </w:numPr>
        <w:autoSpaceDE w:val="0"/>
        <w:autoSpaceDN w:val="0"/>
        <w:adjustRightInd w:val="0"/>
        <w:rPr>
          <w:rStyle w:val="21"/>
        </w:rPr>
      </w:pPr>
      <w:r>
        <w:rPr>
          <w:rStyle w:val="21"/>
        </w:rPr>
        <w:t xml:space="preserve">оценка эффективности формирования муниципальной </w:t>
      </w:r>
    </w:p>
    <w:p w14:paraId="76AAAF3F" w14:textId="77777777" w:rsidR="00695BAA" w:rsidRDefault="00695BAA" w:rsidP="00695BAA">
      <w:pPr>
        <w:autoSpaceDE w:val="0"/>
        <w:autoSpaceDN w:val="0"/>
        <w:adjustRightInd w:val="0"/>
        <w:ind w:firstLine="0"/>
        <w:rPr>
          <w:rStyle w:val="21"/>
        </w:rPr>
      </w:pPr>
      <w:r>
        <w:rPr>
          <w:rStyle w:val="21"/>
        </w:rPr>
        <w:t>собственности, управления и распоряжения такой собственностью и контроля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14:paraId="0D12024B" w14:textId="77777777" w:rsidR="00695BAA" w:rsidRDefault="00695BAA" w:rsidP="00695BAA">
      <w:pPr>
        <w:numPr>
          <w:ilvl w:val="0"/>
          <w:numId w:val="1"/>
        </w:numPr>
        <w:autoSpaceDE w:val="0"/>
        <w:autoSpaceDN w:val="0"/>
        <w:adjustRightInd w:val="0"/>
        <w:rPr>
          <w:rStyle w:val="21"/>
        </w:rPr>
      </w:pPr>
      <w:r>
        <w:rPr>
          <w:rStyle w:val="21"/>
        </w:rPr>
        <w:lastRenderedPageBreak/>
        <w:t xml:space="preserve">оценка эффективности предоставления налоговых и иных льгот и </w:t>
      </w:r>
    </w:p>
    <w:p w14:paraId="06EEBB36" w14:textId="77777777" w:rsidR="00695BAA" w:rsidRDefault="00695BAA" w:rsidP="00695BAA">
      <w:pPr>
        <w:autoSpaceDE w:val="0"/>
        <w:autoSpaceDN w:val="0"/>
        <w:adjustRightInd w:val="0"/>
        <w:ind w:firstLine="0"/>
        <w:rPr>
          <w:rStyle w:val="21"/>
        </w:rPr>
      </w:pPr>
      <w:r>
        <w:rPr>
          <w:rStyle w:val="21"/>
        </w:rPr>
        <w:t>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14:paraId="0F90B06E" w14:textId="77777777" w:rsidR="00695BAA" w:rsidRDefault="00695BAA" w:rsidP="00695BAA">
      <w:pPr>
        <w:numPr>
          <w:ilvl w:val="0"/>
          <w:numId w:val="1"/>
        </w:numPr>
        <w:autoSpaceDE w:val="0"/>
        <w:autoSpaceDN w:val="0"/>
        <w:adjustRightInd w:val="0"/>
        <w:rPr>
          <w:rStyle w:val="21"/>
        </w:rPr>
      </w:pPr>
      <w:r>
        <w:rPr>
          <w:rStyle w:val="21"/>
        </w:rPr>
        <w:t xml:space="preserve">экспертиза проектов муниципальных правовых актов в части, </w:t>
      </w:r>
    </w:p>
    <w:p w14:paraId="3CCD2D13" w14:textId="77777777" w:rsidR="00695BAA" w:rsidRDefault="00695BAA" w:rsidP="00695BAA">
      <w:pPr>
        <w:autoSpaceDE w:val="0"/>
        <w:autoSpaceDN w:val="0"/>
        <w:adjustRightInd w:val="0"/>
        <w:ind w:firstLine="0"/>
        <w:rPr>
          <w:rStyle w:val="21"/>
        </w:rPr>
      </w:pPr>
      <w:r>
        <w:rPr>
          <w:rStyle w:val="21"/>
        </w:rPr>
        <w:t>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14:paraId="264705D3" w14:textId="77777777" w:rsidR="00695BAA" w:rsidRDefault="00695BAA" w:rsidP="00695BAA">
      <w:pPr>
        <w:numPr>
          <w:ilvl w:val="0"/>
          <w:numId w:val="1"/>
        </w:numPr>
        <w:autoSpaceDE w:val="0"/>
        <w:autoSpaceDN w:val="0"/>
        <w:adjustRightInd w:val="0"/>
        <w:rPr>
          <w:rStyle w:val="21"/>
        </w:rPr>
      </w:pPr>
      <w:r>
        <w:rPr>
          <w:rStyle w:val="21"/>
        </w:rPr>
        <w:t xml:space="preserve">анализ и мониторинг бюджетного процесса в муниципальном </w:t>
      </w:r>
    </w:p>
    <w:p w14:paraId="0DB733EA" w14:textId="77777777" w:rsidR="00695BAA" w:rsidRDefault="00695BAA" w:rsidP="00695BAA">
      <w:pPr>
        <w:autoSpaceDE w:val="0"/>
        <w:autoSpaceDN w:val="0"/>
        <w:adjustRightInd w:val="0"/>
        <w:ind w:firstLine="0"/>
        <w:rPr>
          <w:rStyle w:val="21"/>
        </w:rPr>
      </w:pPr>
      <w:r>
        <w:rPr>
          <w:rStyle w:val="21"/>
        </w:rPr>
        <w:t>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14:paraId="484F5DB1" w14:textId="77777777" w:rsidR="00695BAA" w:rsidRDefault="00695BAA" w:rsidP="00695BAA">
      <w:pPr>
        <w:numPr>
          <w:ilvl w:val="0"/>
          <w:numId w:val="1"/>
        </w:numPr>
        <w:autoSpaceDE w:val="0"/>
        <w:autoSpaceDN w:val="0"/>
        <w:adjustRightInd w:val="0"/>
        <w:rPr>
          <w:rStyle w:val="21"/>
        </w:rPr>
      </w:pPr>
      <w:r>
        <w:rPr>
          <w:rStyle w:val="21"/>
        </w:rPr>
        <w:t xml:space="preserve">проведение оперативного анализа исполнения и контроля за </w:t>
      </w:r>
    </w:p>
    <w:p w14:paraId="27CA264B" w14:textId="77777777" w:rsidR="00695BAA" w:rsidRDefault="00695BAA" w:rsidP="00695BAA">
      <w:pPr>
        <w:autoSpaceDE w:val="0"/>
        <w:autoSpaceDN w:val="0"/>
        <w:adjustRightInd w:val="0"/>
        <w:ind w:firstLine="0"/>
        <w:rPr>
          <w:rStyle w:val="21"/>
        </w:rPr>
      </w:pPr>
      <w:r>
        <w:rPr>
          <w:rStyle w:val="21"/>
        </w:rPr>
        <w:t>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14:paraId="112BE0AB" w14:textId="77777777" w:rsidR="00695BAA" w:rsidRDefault="00695BAA" w:rsidP="00695BAA">
      <w:pPr>
        <w:numPr>
          <w:ilvl w:val="0"/>
          <w:numId w:val="1"/>
        </w:numPr>
        <w:autoSpaceDE w:val="0"/>
        <w:autoSpaceDN w:val="0"/>
        <w:adjustRightInd w:val="0"/>
        <w:rPr>
          <w:rStyle w:val="21"/>
        </w:rPr>
      </w:pPr>
      <w:r>
        <w:rPr>
          <w:rStyle w:val="21"/>
        </w:rPr>
        <w:t xml:space="preserve">осуществление контроля за состоянием муниципального </w:t>
      </w:r>
    </w:p>
    <w:p w14:paraId="5B56B64B" w14:textId="77777777" w:rsidR="00695BAA" w:rsidRDefault="00695BAA" w:rsidP="00695BAA">
      <w:pPr>
        <w:autoSpaceDE w:val="0"/>
        <w:autoSpaceDN w:val="0"/>
        <w:adjustRightInd w:val="0"/>
        <w:ind w:firstLine="0"/>
        <w:rPr>
          <w:rStyle w:val="21"/>
        </w:rPr>
      </w:pPr>
      <w:r>
        <w:rPr>
          <w:rStyle w:val="21"/>
        </w:rPr>
        <w:t>внутреннего и внешнего долга;</w:t>
      </w:r>
    </w:p>
    <w:p w14:paraId="289C419A" w14:textId="77777777" w:rsidR="00695BAA" w:rsidRDefault="00695BAA" w:rsidP="00695BAA">
      <w:pPr>
        <w:numPr>
          <w:ilvl w:val="0"/>
          <w:numId w:val="1"/>
        </w:numPr>
        <w:autoSpaceDE w:val="0"/>
        <w:autoSpaceDN w:val="0"/>
        <w:adjustRightInd w:val="0"/>
        <w:rPr>
          <w:rStyle w:val="21"/>
        </w:rPr>
      </w:pPr>
      <w:r>
        <w:rPr>
          <w:rStyle w:val="21"/>
        </w:rPr>
        <w:t xml:space="preserve">оценка реализуемости, рисков и результатов достижения целей </w:t>
      </w:r>
    </w:p>
    <w:p w14:paraId="0D8D6912" w14:textId="77777777" w:rsidR="00695BAA" w:rsidRDefault="00695BAA" w:rsidP="00695BAA">
      <w:pPr>
        <w:autoSpaceDE w:val="0"/>
        <w:autoSpaceDN w:val="0"/>
        <w:adjustRightInd w:val="0"/>
        <w:ind w:firstLine="0"/>
        <w:rPr>
          <w:rStyle w:val="21"/>
        </w:rPr>
      </w:pPr>
      <w:r>
        <w:rPr>
          <w:rStyle w:val="21"/>
        </w:rPr>
        <w:t>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14:paraId="05048CE4" w14:textId="77777777" w:rsidR="00695BAA" w:rsidRDefault="00695BAA" w:rsidP="00695BAA">
      <w:pPr>
        <w:numPr>
          <w:ilvl w:val="0"/>
          <w:numId w:val="1"/>
        </w:numPr>
        <w:autoSpaceDE w:val="0"/>
        <w:autoSpaceDN w:val="0"/>
        <w:adjustRightInd w:val="0"/>
        <w:rPr>
          <w:rStyle w:val="21"/>
        </w:rPr>
      </w:pPr>
      <w:r>
        <w:rPr>
          <w:rStyle w:val="21"/>
        </w:rPr>
        <w:t xml:space="preserve">участие в пределах полномочий в мероприятиях, направленных </w:t>
      </w:r>
    </w:p>
    <w:p w14:paraId="1A9DC6E5" w14:textId="77777777" w:rsidR="00695BAA" w:rsidRDefault="00695BAA" w:rsidP="00695BAA">
      <w:pPr>
        <w:autoSpaceDE w:val="0"/>
        <w:autoSpaceDN w:val="0"/>
        <w:adjustRightInd w:val="0"/>
        <w:ind w:firstLine="0"/>
        <w:rPr>
          <w:rStyle w:val="21"/>
        </w:rPr>
      </w:pPr>
      <w:r>
        <w:rPr>
          <w:rStyle w:val="21"/>
        </w:rPr>
        <w:t>на противодействие коррупции;</w:t>
      </w:r>
    </w:p>
    <w:p w14:paraId="31E3FE48" w14:textId="77777777" w:rsidR="00695BAA" w:rsidRDefault="00695BAA" w:rsidP="00695BAA">
      <w:pPr>
        <w:numPr>
          <w:ilvl w:val="0"/>
          <w:numId w:val="1"/>
        </w:numPr>
        <w:autoSpaceDE w:val="0"/>
        <w:autoSpaceDN w:val="0"/>
        <w:adjustRightInd w:val="0"/>
        <w:rPr>
          <w:rStyle w:val="21"/>
        </w:rPr>
      </w:pPr>
      <w:r>
        <w:rPr>
          <w:rStyle w:val="21"/>
        </w:rPr>
        <w:t xml:space="preserve">иные полномочия в сфере внешнего муниципального </w:t>
      </w:r>
    </w:p>
    <w:p w14:paraId="129EE7C0" w14:textId="77777777" w:rsidR="00695BAA" w:rsidRDefault="00695BAA" w:rsidP="00695BAA">
      <w:pPr>
        <w:autoSpaceDE w:val="0"/>
        <w:autoSpaceDN w:val="0"/>
        <w:adjustRightInd w:val="0"/>
        <w:spacing w:after="240"/>
        <w:ind w:firstLine="0"/>
        <w:rPr>
          <w:rStyle w:val="21"/>
        </w:rPr>
      </w:pPr>
      <w:r>
        <w:rPr>
          <w:rStyle w:val="21"/>
        </w:rPr>
        <w:t>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образования.»;</w:t>
      </w:r>
    </w:p>
    <w:p w14:paraId="752D712F" w14:textId="77777777" w:rsidR="00695BAA" w:rsidRDefault="00695BAA" w:rsidP="00695BAA">
      <w:pPr>
        <w:autoSpaceDE w:val="0"/>
        <w:autoSpaceDN w:val="0"/>
        <w:adjustRightInd w:val="0"/>
        <w:spacing w:after="240"/>
        <w:ind w:firstLine="709"/>
        <w:rPr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9) статью 29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признать утратившей силу;</w:t>
      </w:r>
    </w:p>
    <w:p w14:paraId="6B5C205E" w14:textId="77777777" w:rsidR="00695BAA" w:rsidRDefault="00695BAA" w:rsidP="00695BAA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10) в части 1 статьи 36.1:</w:t>
      </w:r>
    </w:p>
    <w:p w14:paraId="48529F93" w14:textId="77777777" w:rsidR="00695BAA" w:rsidRDefault="00695BAA" w:rsidP="00695BA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пункте 9 слова «настоящим Федеральным законом от 2 марта 2007 г. № 25-ФЗ «О муниципальной службе в российской Федерации»;</w:t>
      </w:r>
    </w:p>
    <w:p w14:paraId="24C093C2" w14:textId="77777777" w:rsidR="00695BAA" w:rsidRDefault="00695BAA" w:rsidP="00695BA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пункт 11 изложить в следующей редакции:</w:t>
      </w:r>
    </w:p>
    <w:p w14:paraId="0AF14CA7" w14:textId="77777777" w:rsidR="00695BAA" w:rsidRDefault="00695BAA" w:rsidP="00695BAA">
      <w:pPr>
        <w:autoSpaceDE w:val="0"/>
        <w:autoSpaceDN w:val="0"/>
        <w:adjustRightInd w:val="0"/>
        <w:spacing w:after="240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«11) приобретения им статуса иностранного агента.»;</w:t>
      </w:r>
    </w:p>
    <w:p w14:paraId="6616479B" w14:textId="77777777" w:rsidR="00695BAA" w:rsidRDefault="00695BAA" w:rsidP="00695BA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11) пункт 6 части 1 статьи 46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признать утратившим силу.</w:t>
      </w:r>
    </w:p>
    <w:p w14:paraId="7FC5F433" w14:textId="77777777" w:rsidR="00695BAA" w:rsidRDefault="00695BAA" w:rsidP="00695BAA">
      <w:pPr>
        <w:overflowPunct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14:paraId="68364222" w14:textId="77777777" w:rsidR="00695BAA" w:rsidRDefault="00695BAA" w:rsidP="00695BAA">
      <w:pPr>
        <w:overflowPunct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Настоящее Решение подлежит официальному опубликованию после его государственной регистрации и вступает в силу после его официального опубликования.</w:t>
      </w:r>
    </w:p>
    <w:p w14:paraId="04940B11" w14:textId="77777777" w:rsidR="00695BAA" w:rsidRDefault="00695BAA" w:rsidP="00695BAA">
      <w:pPr>
        <w:overflowPunct w:val="0"/>
        <w:autoSpaceDE w:val="0"/>
        <w:autoSpaceDN w:val="0"/>
        <w:adjustRightInd w:val="0"/>
        <w:spacing w:line="360" w:lineRule="exact"/>
        <w:ind w:firstLine="709"/>
        <w:rPr>
          <w:rFonts w:ascii="Times New Roman" w:hAnsi="Times New Roman"/>
          <w:sz w:val="28"/>
          <w:szCs w:val="28"/>
        </w:rPr>
      </w:pPr>
    </w:p>
    <w:p w14:paraId="3E793031" w14:textId="77777777" w:rsidR="00695BAA" w:rsidRDefault="00695BAA" w:rsidP="00695BAA">
      <w:pPr>
        <w:overflowPunct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14:paraId="4A3A974D" w14:textId="77777777" w:rsidR="00695BAA" w:rsidRDefault="00695BAA" w:rsidP="00695BAA">
      <w:pPr>
        <w:overflowPunct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14:paraId="44CB3419" w14:textId="338EDCC1" w:rsidR="00695BAA" w:rsidRDefault="00695BAA" w:rsidP="00695BAA">
      <w:pPr>
        <w:overflowPunct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9860C3">
        <w:rPr>
          <w:rFonts w:ascii="Times New Roman" w:hAnsi="Times New Roman"/>
          <w:sz w:val="28"/>
          <w:szCs w:val="28"/>
        </w:rPr>
        <w:t>Акчеевского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429A75BA" w14:textId="77777777" w:rsidR="00695BAA" w:rsidRDefault="00695BAA" w:rsidP="00695BAA">
      <w:pPr>
        <w:overflowPunct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Ельниковского муниципального района</w:t>
      </w:r>
    </w:p>
    <w:p w14:paraId="3AA347D2" w14:textId="612461B9" w:rsidR="00695BAA" w:rsidRDefault="00695BAA" w:rsidP="00695BAA">
      <w:pPr>
        <w:tabs>
          <w:tab w:val="left" w:pos="7335"/>
        </w:tabs>
        <w:overflowPunct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Мордовия                                                     </w:t>
      </w:r>
      <w:proofErr w:type="spellStart"/>
      <w:r w:rsidR="009860C3">
        <w:rPr>
          <w:rFonts w:ascii="Times New Roman" w:hAnsi="Times New Roman"/>
          <w:sz w:val="28"/>
          <w:szCs w:val="28"/>
        </w:rPr>
        <w:t>П.М.Ямщиков</w:t>
      </w:r>
      <w:proofErr w:type="spellEnd"/>
    </w:p>
    <w:p w14:paraId="250728AB" w14:textId="77777777" w:rsidR="00695BAA" w:rsidRDefault="00695BAA" w:rsidP="00695BAA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1EAFF8BF" w14:textId="77777777" w:rsidR="00695BAA" w:rsidRDefault="00695BAA" w:rsidP="00695BAA">
      <w:pPr>
        <w:spacing w:line="100" w:lineRule="atLeast"/>
        <w:jc w:val="right"/>
      </w:pPr>
      <w:r>
        <w:rPr>
          <w:rFonts w:eastAsia="Liberation Serif" w:cs="Liberation Serif"/>
          <w:b/>
          <w:sz w:val="28"/>
          <w:szCs w:val="28"/>
        </w:rPr>
        <w:t xml:space="preserve">               </w:t>
      </w:r>
    </w:p>
    <w:p w14:paraId="5FE67BF2" w14:textId="77777777" w:rsidR="00695BAA" w:rsidRDefault="00695BAA" w:rsidP="00695BAA">
      <w:pPr>
        <w:spacing w:line="10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eastAsia="Liberation Serif" w:cs="Liberation Serif"/>
          <w:b/>
          <w:sz w:val="28"/>
          <w:szCs w:val="28"/>
        </w:rPr>
        <w:t xml:space="preserve">   </w:t>
      </w:r>
    </w:p>
    <w:p w14:paraId="282DD479" w14:textId="77777777" w:rsidR="00695BAA" w:rsidRDefault="00695BAA" w:rsidP="00695BAA">
      <w:pPr>
        <w:pStyle w:val="2"/>
        <w:keepNext/>
        <w:numPr>
          <w:ilvl w:val="1"/>
          <w:numId w:val="2"/>
        </w:numPr>
        <w:shd w:val="clear" w:color="auto" w:fill="FFFFFF"/>
        <w:suppressAutoHyphens/>
        <w:jc w:val="right"/>
        <w:rPr>
          <w:rFonts w:ascii="Liberation Serif" w:hAnsi="Liberation Serif" w:cs="Mangal"/>
          <w:b/>
          <w:bCs/>
          <w:sz w:val="36"/>
          <w:szCs w:val="36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Приложение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к решению Совета депутатов </w:t>
      </w:r>
    </w:p>
    <w:p w14:paraId="013CEC78" w14:textId="5BD90874" w:rsidR="00695BAA" w:rsidRDefault="009860C3" w:rsidP="00695BAA">
      <w:pPr>
        <w:pStyle w:val="2"/>
        <w:keepNext/>
        <w:numPr>
          <w:ilvl w:val="1"/>
          <w:numId w:val="2"/>
        </w:numPr>
        <w:shd w:val="clear" w:color="auto" w:fill="FFFFFF"/>
        <w:suppressAutoHyphens/>
        <w:jc w:val="right"/>
        <w:rPr>
          <w:b/>
          <w:bCs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Акчеевского</w:t>
      </w:r>
      <w:proofErr w:type="spellEnd"/>
      <w:r w:rsidR="00695B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</w:t>
      </w:r>
    </w:p>
    <w:p w14:paraId="19486826" w14:textId="42827115" w:rsidR="00695BAA" w:rsidRDefault="00695BAA" w:rsidP="00695BAA">
      <w:pPr>
        <w:pStyle w:val="2"/>
        <w:keepNext/>
        <w:numPr>
          <w:ilvl w:val="1"/>
          <w:numId w:val="2"/>
        </w:numPr>
        <w:shd w:val="clear" w:color="auto" w:fill="FFFFFF"/>
        <w:suppressAutoHyphens/>
        <w:jc w:val="right"/>
        <w:rPr>
          <w:b/>
          <w:bCs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от  2</w:t>
      </w:r>
      <w:r w:rsidR="009860C3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.0</w:t>
      </w:r>
      <w:r w:rsidR="009860C3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.2021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№  1</w:t>
      </w:r>
      <w:r w:rsidR="009860C3">
        <w:rPr>
          <w:rFonts w:ascii="Times New Roman" w:hAnsi="Times New Roman" w:cs="Times New Roman"/>
          <w:bCs/>
          <w:color w:val="000000"/>
          <w:sz w:val="24"/>
          <w:szCs w:val="24"/>
        </w:rPr>
        <w:t>22</w:t>
      </w:r>
      <w:r>
        <w:rPr>
          <w:rFonts w:ascii="Times New Roman" w:hAnsi="Times New Roman" w:cs="Times New Roman"/>
          <w:bCs/>
          <w:color w:val="000000"/>
          <w:sz w:val="28"/>
        </w:rPr>
        <w:br/>
      </w:r>
    </w:p>
    <w:p w14:paraId="09D04842" w14:textId="4FEA7DB5" w:rsidR="00695BAA" w:rsidRDefault="00695BAA" w:rsidP="00695BAA">
      <w:pPr>
        <w:pStyle w:val="a5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ПОРЯДОК УЧЕТА ПРЕДЛОЖЕНИЙ ПО ПРОЕКТУ 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 xml:space="preserve">УСТАВА </w:t>
      </w:r>
      <w:r w:rsidR="009860C3">
        <w:rPr>
          <w:rStyle w:val="a4"/>
          <w:rFonts w:ascii="Times New Roman" w:hAnsi="Times New Roman"/>
          <w:color w:val="000000"/>
          <w:sz w:val="28"/>
          <w:szCs w:val="28"/>
        </w:rPr>
        <w:t>АКЧЕЕВСКОГО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 xml:space="preserve">   СЕЛЬСКОГО ПОСЕЛЕНИЯ ЕЛЬНИКОВСКОГО МУНИЦИПАЛЬНОГО РАЙОНА РЕСПУБЛИКИ МОРДОВИЯ</w:t>
      </w:r>
      <w:r>
        <w:rPr>
          <w:rFonts w:ascii="Times New Roman" w:hAnsi="Times New Roman"/>
          <w:color w:val="000000"/>
          <w:sz w:val="28"/>
          <w:szCs w:val="28"/>
        </w:rPr>
        <w:t xml:space="preserve">, ПРОЕКТУ РЕШЕНИЯ СОВЕТА ДЕПУТАТОВ </w:t>
      </w:r>
      <w:r w:rsidR="009860C3">
        <w:rPr>
          <w:rFonts w:ascii="Times New Roman" w:hAnsi="Times New Roman"/>
          <w:color w:val="000000"/>
          <w:sz w:val="28"/>
          <w:szCs w:val="28"/>
        </w:rPr>
        <w:t>АКЧЕЕВСКОГО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 О ВНЕСЕНИИ ИЗМЕНЕНИЙ И ДОПОЛНЕНИЙ В </w:t>
      </w:r>
      <w:hyperlink r:id="rId20" w:history="1">
        <w:r>
          <w:rPr>
            <w:rStyle w:val="a4"/>
            <w:rFonts w:ascii="Times New Roman" w:hAnsi="Times New Roman"/>
            <w:color w:val="000000"/>
            <w:sz w:val="28"/>
            <w:szCs w:val="28"/>
          </w:rPr>
          <w:t>УС</w:t>
        </w:r>
        <w:r w:rsidR="009860C3">
          <w:rPr>
            <w:rStyle w:val="a4"/>
            <w:rFonts w:ascii="Times New Roman" w:hAnsi="Times New Roman"/>
            <w:color w:val="000000"/>
            <w:sz w:val="28"/>
            <w:szCs w:val="28"/>
          </w:rPr>
          <w:t>ТАВ АКЧЕЕВСКОГО</w:t>
        </w:r>
        <w:r>
          <w:rPr>
            <w:rStyle w:val="a4"/>
            <w:rFonts w:ascii="Times New Roman" w:hAnsi="Times New Roman"/>
            <w:color w:val="000000"/>
            <w:sz w:val="28"/>
            <w:szCs w:val="28"/>
          </w:rPr>
          <w:t xml:space="preserve">  СЕЛЬСКОГО ПОСЕЛЕНИЯ ЕЛЬНИКОВСКОГО МУНИЦИПАЛЬНОГО РАЙОНА РЕСПУБЛИКИ МОРДОВИЯ </w:t>
        </w:r>
      </w:hyperlink>
      <w:r>
        <w:rPr>
          <w:rFonts w:ascii="Times New Roman" w:hAnsi="Times New Roman"/>
          <w:color w:val="000000"/>
          <w:sz w:val="28"/>
          <w:szCs w:val="28"/>
        </w:rPr>
        <w:t>, А ТАКЖЕ ПОРЯДКЕ УЧАСТИЯ ГРАЖДАН В ЕГО ОБСУЖДЕНИИ</w:t>
      </w:r>
    </w:p>
    <w:p w14:paraId="1670D1C6" w14:textId="77777777" w:rsidR="00695BAA" w:rsidRDefault="00695BAA" w:rsidP="00695BAA">
      <w:pPr>
        <w:pStyle w:val="a5"/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P000E"/>
      <w:bookmarkEnd w:id="0"/>
    </w:p>
    <w:p w14:paraId="012C6732" w14:textId="77D26168" w:rsidR="00695BAA" w:rsidRDefault="00695BAA" w:rsidP="00695BAA">
      <w:pPr>
        <w:pStyle w:val="a5"/>
        <w:shd w:val="clear" w:color="auto" w:fill="FFFFFF"/>
        <w:spacing w:after="0"/>
        <w:rPr>
          <w:rFonts w:ascii="Liberation Serif" w:hAnsi="Liberation Serif" w:cs="Mangal"/>
        </w:rPr>
      </w:pPr>
      <w:bookmarkStart w:id="1" w:name="P000E_1"/>
      <w:bookmarkEnd w:id="1"/>
      <w:r>
        <w:rPr>
          <w:rFonts w:ascii="Times New Roman" w:hAnsi="Times New Roman"/>
          <w:color w:val="000000"/>
          <w:sz w:val="26"/>
          <w:szCs w:val="26"/>
        </w:rPr>
        <w:tab/>
        <w:t>1. Порядок учета предложений по проекту </w:t>
      </w:r>
      <w:r>
        <w:rPr>
          <w:rStyle w:val="a4"/>
          <w:rFonts w:ascii="Times New Roman" w:hAnsi="Times New Roman"/>
          <w:color w:val="000000"/>
          <w:sz w:val="26"/>
          <w:szCs w:val="26"/>
        </w:rPr>
        <w:t xml:space="preserve">Устава </w:t>
      </w:r>
      <w:proofErr w:type="spellStart"/>
      <w:r w:rsidR="009860C3">
        <w:rPr>
          <w:rStyle w:val="a4"/>
          <w:rFonts w:ascii="Times New Roman" w:hAnsi="Times New Roman"/>
          <w:color w:val="000000"/>
          <w:sz w:val="26"/>
          <w:szCs w:val="26"/>
        </w:rPr>
        <w:t>Акчеевского</w:t>
      </w:r>
      <w:proofErr w:type="spellEnd"/>
      <w:r w:rsidR="009860C3">
        <w:rPr>
          <w:rStyle w:val="a4"/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Style w:val="a4"/>
          <w:rFonts w:ascii="Times New Roman" w:hAnsi="Times New Roman"/>
          <w:color w:val="000000"/>
          <w:sz w:val="26"/>
          <w:szCs w:val="26"/>
        </w:rPr>
        <w:t>сельского поселения Ельниковского муниципального района Республики Мордовия,</w:t>
      </w:r>
      <w:r>
        <w:rPr>
          <w:rFonts w:ascii="Times New Roman" w:hAnsi="Times New Roman"/>
          <w:color w:val="000000"/>
          <w:sz w:val="26"/>
          <w:szCs w:val="26"/>
        </w:rPr>
        <w:t xml:space="preserve"> проекту решения Совета депутатов </w:t>
      </w:r>
      <w:proofErr w:type="spellStart"/>
      <w:r w:rsidR="009860C3">
        <w:rPr>
          <w:rFonts w:ascii="Times New Roman" w:hAnsi="Times New Roman"/>
          <w:color w:val="000000"/>
          <w:sz w:val="26"/>
          <w:szCs w:val="26"/>
        </w:rPr>
        <w:t>Акчеевского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 сельского поселения о внесении изменений и дополнений в  </w:t>
      </w:r>
      <w:hyperlink r:id="rId21" w:history="1">
        <w:r>
          <w:rPr>
            <w:rStyle w:val="a4"/>
            <w:rFonts w:ascii="Times New Roman" w:hAnsi="Times New Roman"/>
            <w:color w:val="000000"/>
            <w:sz w:val="26"/>
            <w:szCs w:val="26"/>
          </w:rPr>
          <w:t xml:space="preserve">Устав </w:t>
        </w:r>
        <w:proofErr w:type="spellStart"/>
        <w:r w:rsidR="009860C3">
          <w:rPr>
            <w:rStyle w:val="a4"/>
            <w:rFonts w:ascii="Times New Roman" w:hAnsi="Times New Roman"/>
            <w:color w:val="000000"/>
            <w:sz w:val="26"/>
            <w:szCs w:val="26"/>
          </w:rPr>
          <w:t>Акчеевского</w:t>
        </w:r>
        <w:proofErr w:type="spellEnd"/>
        <w:r>
          <w:rPr>
            <w:rStyle w:val="a4"/>
            <w:rFonts w:ascii="Times New Roman" w:hAnsi="Times New Roman"/>
            <w:color w:val="000000"/>
            <w:sz w:val="26"/>
            <w:szCs w:val="26"/>
          </w:rPr>
          <w:t xml:space="preserve">  сельского поселения Ельниковского муниципального района Республики Мордовия</w:t>
        </w:r>
      </w:hyperlink>
      <w:r>
        <w:rPr>
          <w:rFonts w:ascii="Times New Roman" w:hAnsi="Times New Roman"/>
          <w:color w:val="000000"/>
          <w:sz w:val="26"/>
          <w:szCs w:val="26"/>
        </w:rPr>
        <w:t>, а также порядок участия граждан в его обсуждении (далее - Порядок) разработан в соответствии с </w:t>
      </w:r>
      <w:hyperlink r:id="rId22" w:history="1">
        <w:r>
          <w:rPr>
            <w:rStyle w:val="a4"/>
            <w:rFonts w:ascii="Times New Roman" w:hAnsi="Times New Roman"/>
            <w:color w:val="000000"/>
            <w:sz w:val="26"/>
            <w:szCs w:val="26"/>
          </w:rPr>
          <w:t>Конституцией Российской Федерации</w:t>
        </w:r>
      </w:hyperlink>
      <w:r>
        <w:rPr>
          <w:rFonts w:ascii="Times New Roman" w:hAnsi="Times New Roman"/>
          <w:color w:val="000000"/>
          <w:sz w:val="26"/>
          <w:szCs w:val="26"/>
        </w:rPr>
        <w:t>, </w:t>
      </w:r>
      <w:hyperlink r:id="rId23" w:history="1">
        <w:r>
          <w:rPr>
            <w:rStyle w:val="a4"/>
            <w:rFonts w:ascii="Times New Roman" w:hAnsi="Times New Roman"/>
            <w:color w:val="000000"/>
            <w:sz w:val="26"/>
            <w:szCs w:val="26"/>
          </w:rPr>
          <w:t>Федеральным законом "Об общих принципах организации местного самоуправления в Российской Федерации"</w:t>
        </w:r>
      </w:hyperlink>
      <w:r>
        <w:rPr>
          <w:rFonts w:ascii="Times New Roman" w:hAnsi="Times New Roman"/>
          <w:color w:val="000000"/>
          <w:sz w:val="26"/>
          <w:szCs w:val="26"/>
        </w:rPr>
        <w:t>, </w:t>
      </w:r>
      <w:hyperlink r:id="rId24" w:history="1">
        <w:r>
          <w:rPr>
            <w:rStyle w:val="a4"/>
            <w:rFonts w:ascii="Times New Roman" w:hAnsi="Times New Roman"/>
            <w:color w:val="000000"/>
            <w:sz w:val="26"/>
            <w:szCs w:val="26"/>
          </w:rPr>
          <w:t xml:space="preserve">Уставом </w:t>
        </w:r>
        <w:proofErr w:type="spellStart"/>
        <w:r w:rsidR="009860C3">
          <w:rPr>
            <w:rStyle w:val="a4"/>
            <w:rFonts w:ascii="Times New Roman" w:hAnsi="Times New Roman"/>
            <w:color w:val="000000"/>
            <w:sz w:val="26"/>
            <w:szCs w:val="26"/>
          </w:rPr>
          <w:t>Акчеевского</w:t>
        </w:r>
        <w:proofErr w:type="spellEnd"/>
        <w:r>
          <w:rPr>
            <w:rStyle w:val="a4"/>
            <w:rFonts w:ascii="Times New Roman" w:hAnsi="Times New Roman"/>
            <w:color w:val="000000"/>
            <w:sz w:val="26"/>
            <w:szCs w:val="26"/>
          </w:rPr>
          <w:t xml:space="preserve">  сельского поселения Ельниковского муниципального района Республики Мордовия </w:t>
        </w:r>
      </w:hyperlink>
      <w:r>
        <w:rPr>
          <w:rFonts w:ascii="Times New Roman" w:hAnsi="Times New Roman"/>
          <w:color w:val="000000"/>
          <w:sz w:val="26"/>
          <w:szCs w:val="26"/>
        </w:rPr>
        <w:t> в целях реализации права граждан на непосредственное участие в осуществлении местного самоуправления и устанавливает порядок внесения и учета предложений по проекту </w:t>
      </w:r>
      <w:r>
        <w:rPr>
          <w:rStyle w:val="a4"/>
          <w:rFonts w:ascii="Times New Roman" w:hAnsi="Times New Roman"/>
          <w:color w:val="000000"/>
          <w:sz w:val="26"/>
          <w:szCs w:val="26"/>
        </w:rPr>
        <w:t xml:space="preserve">Устава </w:t>
      </w:r>
      <w:proofErr w:type="spellStart"/>
      <w:r w:rsidR="009860C3">
        <w:rPr>
          <w:rStyle w:val="a4"/>
          <w:rFonts w:ascii="Times New Roman" w:hAnsi="Times New Roman"/>
          <w:color w:val="000000"/>
          <w:sz w:val="26"/>
          <w:szCs w:val="26"/>
        </w:rPr>
        <w:t>Акчеевского</w:t>
      </w:r>
      <w:proofErr w:type="spellEnd"/>
      <w:r>
        <w:rPr>
          <w:rStyle w:val="a4"/>
          <w:rFonts w:ascii="Times New Roman" w:hAnsi="Times New Roman"/>
          <w:color w:val="000000"/>
          <w:sz w:val="26"/>
          <w:szCs w:val="26"/>
        </w:rPr>
        <w:t xml:space="preserve">  сельского поселения Ельниковского муниципального района Республики Мордовия</w:t>
      </w:r>
      <w:r>
        <w:rPr>
          <w:rFonts w:ascii="Times New Roman" w:hAnsi="Times New Roman"/>
          <w:color w:val="000000"/>
          <w:sz w:val="26"/>
          <w:szCs w:val="26"/>
        </w:rPr>
        <w:t xml:space="preserve">, проекту решения Совета депутатов </w:t>
      </w:r>
      <w:proofErr w:type="spellStart"/>
      <w:r w:rsidR="009860C3">
        <w:rPr>
          <w:rFonts w:ascii="Times New Roman" w:hAnsi="Times New Roman"/>
          <w:color w:val="000000"/>
          <w:sz w:val="26"/>
          <w:szCs w:val="26"/>
        </w:rPr>
        <w:t>Акчеевского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 сельского поселения о внесении изменений и дополнений в </w:t>
      </w:r>
      <w:r>
        <w:rPr>
          <w:rStyle w:val="a4"/>
          <w:rFonts w:ascii="Times New Roman" w:hAnsi="Times New Roman"/>
          <w:color w:val="000000"/>
          <w:sz w:val="26"/>
          <w:szCs w:val="26"/>
        </w:rPr>
        <w:t xml:space="preserve">Устав </w:t>
      </w:r>
      <w:proofErr w:type="spellStart"/>
      <w:r w:rsidR="009860C3">
        <w:rPr>
          <w:rStyle w:val="a4"/>
          <w:rFonts w:ascii="Times New Roman" w:hAnsi="Times New Roman"/>
          <w:color w:val="000000"/>
          <w:sz w:val="26"/>
          <w:szCs w:val="26"/>
        </w:rPr>
        <w:t>Акчеевского</w:t>
      </w:r>
      <w:proofErr w:type="spellEnd"/>
      <w:r>
        <w:rPr>
          <w:rStyle w:val="a4"/>
          <w:rFonts w:ascii="Times New Roman" w:hAnsi="Times New Roman"/>
          <w:color w:val="000000"/>
          <w:sz w:val="26"/>
          <w:szCs w:val="26"/>
        </w:rPr>
        <w:t xml:space="preserve">  сельского поселения Ельниковского муниципального района Республики Мордовия</w:t>
      </w:r>
      <w:r>
        <w:rPr>
          <w:rFonts w:ascii="Times New Roman" w:hAnsi="Times New Roman"/>
          <w:color w:val="000000"/>
          <w:sz w:val="26"/>
          <w:szCs w:val="26"/>
        </w:rPr>
        <w:t>, а также порядок участия граждан в его обсуждении.</w:t>
      </w:r>
    </w:p>
    <w:p w14:paraId="1F7FA539" w14:textId="58D9B368" w:rsidR="00695BAA" w:rsidRDefault="00695BAA" w:rsidP="00695BAA">
      <w:pPr>
        <w:pStyle w:val="a5"/>
        <w:shd w:val="clear" w:color="auto" w:fill="FFFFFF"/>
        <w:spacing w:after="0"/>
      </w:pPr>
      <w:bookmarkStart w:id="2" w:name="P000E_2"/>
      <w:bookmarkEnd w:id="2"/>
      <w:r>
        <w:rPr>
          <w:rFonts w:ascii="Times New Roman" w:hAnsi="Times New Roman"/>
          <w:color w:val="000000"/>
          <w:sz w:val="26"/>
          <w:szCs w:val="26"/>
        </w:rPr>
        <w:tab/>
        <w:t>2. Участвовать в обсуждении проекта </w:t>
      </w:r>
      <w:r>
        <w:rPr>
          <w:rStyle w:val="a4"/>
          <w:rFonts w:ascii="Times New Roman" w:hAnsi="Times New Roman"/>
          <w:color w:val="000000"/>
          <w:sz w:val="26"/>
          <w:szCs w:val="26"/>
        </w:rPr>
        <w:t xml:space="preserve">Устава </w:t>
      </w:r>
      <w:proofErr w:type="spellStart"/>
      <w:r w:rsidR="009860C3">
        <w:rPr>
          <w:rStyle w:val="a4"/>
          <w:rFonts w:ascii="Times New Roman" w:hAnsi="Times New Roman"/>
          <w:color w:val="000000"/>
          <w:sz w:val="26"/>
          <w:szCs w:val="26"/>
        </w:rPr>
        <w:t>Акчеевского</w:t>
      </w:r>
      <w:proofErr w:type="spellEnd"/>
      <w:r>
        <w:rPr>
          <w:rStyle w:val="a4"/>
          <w:rFonts w:ascii="Times New Roman" w:hAnsi="Times New Roman"/>
          <w:color w:val="000000"/>
          <w:sz w:val="26"/>
          <w:szCs w:val="26"/>
        </w:rPr>
        <w:t xml:space="preserve">  сельского поселения Ельниковского муниципального района Республики Мордовия</w:t>
      </w:r>
      <w:r>
        <w:rPr>
          <w:rFonts w:ascii="Times New Roman" w:hAnsi="Times New Roman"/>
          <w:color w:val="000000"/>
          <w:sz w:val="26"/>
          <w:szCs w:val="26"/>
        </w:rPr>
        <w:t>, проекта решения Совета депутатов</w:t>
      </w:r>
      <w:r w:rsidR="009860C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9860C3">
        <w:rPr>
          <w:rFonts w:ascii="Times New Roman" w:hAnsi="Times New Roman"/>
          <w:color w:val="000000"/>
          <w:sz w:val="26"/>
          <w:szCs w:val="26"/>
        </w:rPr>
        <w:t>Акчеевского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сельского поселения  о внесении изменений и дополнений в </w:t>
      </w:r>
      <w:r>
        <w:rPr>
          <w:rStyle w:val="a4"/>
          <w:rFonts w:ascii="Times New Roman" w:hAnsi="Times New Roman"/>
          <w:color w:val="000000"/>
          <w:sz w:val="26"/>
          <w:szCs w:val="26"/>
        </w:rPr>
        <w:t xml:space="preserve">Устав </w:t>
      </w:r>
      <w:proofErr w:type="spellStart"/>
      <w:r w:rsidR="009860C3">
        <w:rPr>
          <w:rStyle w:val="a4"/>
          <w:rFonts w:ascii="Times New Roman" w:hAnsi="Times New Roman"/>
          <w:color w:val="000000"/>
          <w:sz w:val="26"/>
          <w:szCs w:val="26"/>
        </w:rPr>
        <w:t>Акчеевского</w:t>
      </w:r>
      <w:proofErr w:type="spellEnd"/>
      <w:r>
        <w:rPr>
          <w:rStyle w:val="a4"/>
          <w:rFonts w:ascii="Times New Roman" w:hAnsi="Times New Roman"/>
          <w:color w:val="000000"/>
          <w:sz w:val="26"/>
          <w:szCs w:val="26"/>
        </w:rPr>
        <w:t xml:space="preserve">  сельского поселения Ельниковского </w:t>
      </w:r>
      <w:r>
        <w:rPr>
          <w:rStyle w:val="a4"/>
          <w:rFonts w:ascii="Times New Roman" w:hAnsi="Times New Roman"/>
          <w:color w:val="000000"/>
          <w:sz w:val="26"/>
          <w:szCs w:val="26"/>
        </w:rPr>
        <w:lastRenderedPageBreak/>
        <w:t>муниципального района Республики Мордовия</w:t>
      </w:r>
      <w:r>
        <w:rPr>
          <w:rFonts w:ascii="Times New Roman" w:hAnsi="Times New Roman"/>
          <w:color w:val="000000"/>
          <w:sz w:val="26"/>
          <w:szCs w:val="26"/>
        </w:rPr>
        <w:t xml:space="preserve"> (далее - Проект), направлять свои замечания и предложения по нему могут жители </w:t>
      </w:r>
      <w:proofErr w:type="spellStart"/>
      <w:r w:rsidR="009860C3">
        <w:rPr>
          <w:rFonts w:ascii="Times New Roman" w:hAnsi="Times New Roman"/>
          <w:color w:val="000000"/>
          <w:sz w:val="26"/>
          <w:szCs w:val="26"/>
        </w:rPr>
        <w:t>Акчеевского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 сельского поселения, обладающие активным избирательным правом и проживающие на территории </w:t>
      </w:r>
      <w:proofErr w:type="spellStart"/>
      <w:r w:rsidR="009860C3">
        <w:rPr>
          <w:rFonts w:ascii="Times New Roman" w:hAnsi="Times New Roman"/>
          <w:color w:val="000000"/>
          <w:sz w:val="26"/>
          <w:szCs w:val="26"/>
        </w:rPr>
        <w:t>Акчеевского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сельского поселения, а также юридические лица, общественные и иные организации, осуществляющие деятельность на территории  </w:t>
      </w:r>
      <w:proofErr w:type="spellStart"/>
      <w:r w:rsidR="009860C3">
        <w:rPr>
          <w:rFonts w:ascii="Times New Roman" w:hAnsi="Times New Roman"/>
          <w:color w:val="000000"/>
          <w:sz w:val="26"/>
          <w:szCs w:val="26"/>
        </w:rPr>
        <w:t>Акчеевского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 сельского поселения.</w:t>
      </w:r>
    </w:p>
    <w:p w14:paraId="7EF23271" w14:textId="58B7F171" w:rsidR="00695BAA" w:rsidRDefault="00695BAA" w:rsidP="00695BAA">
      <w:pPr>
        <w:pStyle w:val="a5"/>
        <w:shd w:val="clear" w:color="auto" w:fill="FFFFFF"/>
        <w:spacing w:after="0"/>
      </w:pPr>
      <w:bookmarkStart w:id="3" w:name="P000E_3"/>
      <w:bookmarkEnd w:id="3"/>
      <w:r>
        <w:rPr>
          <w:rFonts w:ascii="Times New Roman" w:hAnsi="Times New Roman"/>
          <w:color w:val="000000"/>
          <w:sz w:val="26"/>
          <w:szCs w:val="26"/>
        </w:rPr>
        <w:tab/>
        <w:t>3. Замечания и предложения по Проекту должны соответствовать </w:t>
      </w:r>
      <w:hyperlink r:id="rId25" w:history="1">
        <w:r>
          <w:rPr>
            <w:rStyle w:val="a4"/>
            <w:rFonts w:ascii="Times New Roman" w:hAnsi="Times New Roman"/>
            <w:color w:val="000000"/>
            <w:sz w:val="26"/>
            <w:szCs w:val="26"/>
          </w:rPr>
          <w:t>Конституции Российской Федерации</w:t>
        </w:r>
      </w:hyperlink>
      <w:r>
        <w:rPr>
          <w:rFonts w:ascii="Times New Roman" w:hAnsi="Times New Roman"/>
          <w:color w:val="000000"/>
          <w:sz w:val="26"/>
          <w:szCs w:val="26"/>
        </w:rPr>
        <w:t xml:space="preserve">, федеральным законам, законам Республики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Мордовия  и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муниципальным правовым актам </w:t>
      </w:r>
      <w:proofErr w:type="spellStart"/>
      <w:r w:rsidR="009860C3">
        <w:rPr>
          <w:rFonts w:ascii="Times New Roman" w:hAnsi="Times New Roman"/>
          <w:color w:val="000000"/>
          <w:sz w:val="26"/>
          <w:szCs w:val="26"/>
        </w:rPr>
        <w:t>Акчеевского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 сельского поселения.</w:t>
      </w:r>
    </w:p>
    <w:p w14:paraId="2C8605A0" w14:textId="7280483F" w:rsidR="00695BAA" w:rsidRDefault="00695BAA" w:rsidP="00695BAA">
      <w:pPr>
        <w:pStyle w:val="a5"/>
        <w:shd w:val="clear" w:color="auto" w:fill="FFFFFF"/>
        <w:spacing w:after="0"/>
      </w:pPr>
      <w:bookmarkStart w:id="4" w:name="P000E_4"/>
      <w:bookmarkEnd w:id="4"/>
      <w:r>
        <w:rPr>
          <w:rFonts w:ascii="Times New Roman" w:hAnsi="Times New Roman"/>
          <w:color w:val="000000"/>
          <w:sz w:val="26"/>
          <w:szCs w:val="26"/>
        </w:rPr>
        <w:tab/>
        <w:t xml:space="preserve">4. Замечания и предложения по Проекту в письменной форме в течение 14 дней со дня его опубликования направляются в Совет депутатов </w:t>
      </w:r>
      <w:proofErr w:type="spellStart"/>
      <w:proofErr w:type="gramStart"/>
      <w:r w:rsidR="009860C3">
        <w:rPr>
          <w:rFonts w:ascii="Times New Roman" w:hAnsi="Times New Roman"/>
          <w:color w:val="000000"/>
          <w:sz w:val="26"/>
          <w:szCs w:val="26"/>
        </w:rPr>
        <w:t>Акчеевского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 сельского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поселения, который формирует комиссию по проведению публичных слушаний, в рабочие дни с 9 час. 00 мин. до 17 час. 00 мин. по адресу, указанному в сообщении о проведении публичных слушаний, где замечания и предложения в день поступления регистрируются и передаются в комиссию по проведению публичных слушаний.</w:t>
      </w:r>
    </w:p>
    <w:p w14:paraId="2C92863F" w14:textId="77777777" w:rsidR="00695BAA" w:rsidRDefault="00695BAA" w:rsidP="00695BAA">
      <w:pPr>
        <w:pStyle w:val="a5"/>
        <w:shd w:val="clear" w:color="auto" w:fill="FFFFFF"/>
        <w:spacing w:after="0"/>
      </w:pPr>
      <w:bookmarkStart w:id="5" w:name="P000E_6"/>
      <w:bookmarkEnd w:id="5"/>
      <w:r>
        <w:rPr>
          <w:rFonts w:ascii="Times New Roman" w:hAnsi="Times New Roman"/>
          <w:color w:val="000000"/>
          <w:sz w:val="26"/>
          <w:szCs w:val="26"/>
        </w:rPr>
        <w:tab/>
        <w:t>Замечания и предложения по Проекту, поступающие от граждан, должны быть ими собственноручно подписаны с указанием фамилии, имени, отчества, даты и места рождения, серии, номера и даты выдачи паспорта или заменяющего его документа, места жительства. По желанию инициатора замечаний и предложений им может быть указан контактный телефон.</w:t>
      </w:r>
    </w:p>
    <w:p w14:paraId="0C34DE6E" w14:textId="26E86FCF" w:rsidR="00695BAA" w:rsidRDefault="00695BAA" w:rsidP="00695BAA">
      <w:pPr>
        <w:pStyle w:val="a5"/>
        <w:shd w:val="clear" w:color="auto" w:fill="FFFFFF"/>
        <w:spacing w:after="0"/>
      </w:pPr>
      <w:bookmarkStart w:id="6" w:name="P000E_7"/>
      <w:bookmarkEnd w:id="6"/>
      <w:r>
        <w:rPr>
          <w:rFonts w:ascii="Times New Roman" w:hAnsi="Times New Roman"/>
          <w:color w:val="000000"/>
          <w:sz w:val="26"/>
          <w:szCs w:val="26"/>
        </w:rPr>
        <w:tab/>
        <w:t xml:space="preserve">Замечания и предложения по Проекту, поступающие от юридических лиц, общественных и иных организаций, осуществляющих деятельность на территории </w:t>
      </w:r>
      <w:proofErr w:type="spellStart"/>
      <w:proofErr w:type="gramStart"/>
      <w:r w:rsidR="009860C3">
        <w:rPr>
          <w:rFonts w:ascii="Times New Roman" w:hAnsi="Times New Roman"/>
          <w:color w:val="000000"/>
          <w:sz w:val="26"/>
          <w:szCs w:val="26"/>
        </w:rPr>
        <w:t>Акчеевского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 сельского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поселения, должны быть подписаны их руководителями.</w:t>
      </w:r>
    </w:p>
    <w:p w14:paraId="6345D6A2" w14:textId="77777777" w:rsidR="00695BAA" w:rsidRDefault="00695BAA" w:rsidP="00695BAA">
      <w:pPr>
        <w:pStyle w:val="a5"/>
        <w:shd w:val="clear" w:color="auto" w:fill="FFFFFF"/>
        <w:spacing w:after="0"/>
      </w:pPr>
      <w:bookmarkStart w:id="7" w:name="P000E_9"/>
      <w:bookmarkEnd w:id="7"/>
      <w:r>
        <w:rPr>
          <w:rFonts w:ascii="Times New Roman" w:hAnsi="Times New Roman"/>
          <w:color w:val="000000"/>
          <w:sz w:val="26"/>
          <w:szCs w:val="26"/>
        </w:rPr>
        <w:tab/>
        <w:t>5. Замечания и предложения по Проекту, внесенные с нарушением процедуры и срока, предусмотренных настоящим Порядком, рассмотрению не подлежат.</w:t>
      </w:r>
    </w:p>
    <w:p w14:paraId="0947F94B" w14:textId="77777777" w:rsidR="00695BAA" w:rsidRDefault="00695BAA" w:rsidP="00695BAA">
      <w:pPr>
        <w:pStyle w:val="a5"/>
        <w:shd w:val="clear" w:color="auto" w:fill="FFFFFF"/>
        <w:spacing w:after="0"/>
      </w:pPr>
      <w:bookmarkStart w:id="8" w:name="P000E_10"/>
      <w:bookmarkEnd w:id="8"/>
      <w:r>
        <w:rPr>
          <w:rFonts w:ascii="Times New Roman" w:hAnsi="Times New Roman"/>
          <w:color w:val="000000"/>
          <w:sz w:val="26"/>
          <w:szCs w:val="26"/>
        </w:rPr>
        <w:tab/>
        <w:t>6. Замечания и предложения по Проекту, направленные с соблюдением настоящего Порядка, подлежат рассмотрению комиссией по проведению публичных слушаний и внесению в протокол публичных слушаний.</w:t>
      </w:r>
    </w:p>
    <w:p w14:paraId="29337010" w14:textId="291511FF" w:rsidR="00695BAA" w:rsidRDefault="00695BAA" w:rsidP="00695BAA">
      <w:pPr>
        <w:pStyle w:val="a5"/>
        <w:shd w:val="clear" w:color="auto" w:fill="FFFFFF"/>
        <w:spacing w:after="0"/>
      </w:pPr>
      <w:bookmarkStart w:id="9" w:name="P000E_11"/>
      <w:bookmarkEnd w:id="9"/>
      <w:r>
        <w:rPr>
          <w:rFonts w:ascii="Times New Roman" w:hAnsi="Times New Roman"/>
          <w:color w:val="000000"/>
          <w:sz w:val="26"/>
          <w:szCs w:val="26"/>
        </w:rPr>
        <w:tab/>
        <w:t xml:space="preserve">7. Участие граждан в обсуждении Проекта осуществляется на публичных слушаниях, проводимых в соответствии с Положением о порядке организации и проведения публичных слушаний в </w:t>
      </w:r>
      <w:proofErr w:type="spellStart"/>
      <w:r w:rsidR="009860C3">
        <w:rPr>
          <w:rFonts w:ascii="Times New Roman" w:hAnsi="Times New Roman"/>
          <w:color w:val="000000"/>
          <w:sz w:val="26"/>
          <w:szCs w:val="26"/>
        </w:rPr>
        <w:t>Акчеевском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сельском поселении.</w:t>
      </w:r>
    </w:p>
    <w:p w14:paraId="355EEA08" w14:textId="3373AD0A" w:rsidR="00695BAA" w:rsidRDefault="00695BAA" w:rsidP="00695BAA">
      <w:pPr>
        <w:pStyle w:val="a5"/>
        <w:shd w:val="clear" w:color="auto" w:fill="FFFFFF"/>
        <w:spacing w:after="0"/>
      </w:pPr>
      <w:bookmarkStart w:id="10" w:name="P000E_12"/>
      <w:bookmarkEnd w:id="10"/>
      <w:r>
        <w:rPr>
          <w:rFonts w:ascii="Times New Roman" w:hAnsi="Times New Roman"/>
          <w:color w:val="000000"/>
          <w:sz w:val="26"/>
          <w:szCs w:val="26"/>
        </w:rPr>
        <w:tab/>
        <w:t xml:space="preserve">8. Граждане, которые изъявили желание участвовать в публичных слушаниях, должны прийти на публичные слушания с паспортом или иным документом, удостоверяющим личность. Представители юридических лиц, общественных и иных организаций, осуществляющих деятельность на территории </w:t>
      </w:r>
      <w:proofErr w:type="spellStart"/>
      <w:r w:rsidR="00AE0617">
        <w:rPr>
          <w:rFonts w:ascii="Times New Roman" w:hAnsi="Times New Roman"/>
          <w:color w:val="000000"/>
          <w:sz w:val="26"/>
          <w:szCs w:val="26"/>
        </w:rPr>
        <w:t>Акчеевского</w:t>
      </w:r>
      <w:proofErr w:type="spellEnd"/>
      <w:r w:rsidR="00AE0617">
        <w:rPr>
          <w:rFonts w:ascii="Times New Roman" w:hAnsi="Times New Roman"/>
          <w:color w:val="000000"/>
          <w:sz w:val="26"/>
          <w:szCs w:val="26"/>
        </w:rPr>
        <w:t xml:space="preserve"> сельского</w:t>
      </w:r>
      <w:r>
        <w:rPr>
          <w:rFonts w:ascii="Times New Roman" w:hAnsi="Times New Roman"/>
          <w:color w:val="000000"/>
          <w:sz w:val="26"/>
          <w:szCs w:val="26"/>
        </w:rPr>
        <w:t xml:space="preserve"> поселения, участвуют в публичных слушаниях при наличии надлежащим образом оформленных и подтвержденных полномочий.</w:t>
      </w:r>
    </w:p>
    <w:p w14:paraId="1545150B" w14:textId="77777777" w:rsidR="00695BAA" w:rsidRDefault="00695BAA" w:rsidP="00695BAA">
      <w:pPr>
        <w:pStyle w:val="a5"/>
      </w:pPr>
      <w:r>
        <w:rPr>
          <w:rFonts w:ascii="Times New Roman" w:hAnsi="Times New Roman"/>
          <w:color w:val="000000"/>
          <w:sz w:val="26"/>
          <w:szCs w:val="26"/>
        </w:rPr>
        <w:br/>
      </w:r>
    </w:p>
    <w:p w14:paraId="1644FC33" w14:textId="77777777" w:rsidR="00695BAA" w:rsidRDefault="00695BAA" w:rsidP="00695BAA">
      <w:pPr>
        <w:ind w:firstLine="540"/>
        <w:rPr>
          <w:rFonts w:ascii="Times New Roman" w:hAnsi="Times New Roman"/>
          <w:sz w:val="28"/>
          <w:szCs w:val="28"/>
        </w:rPr>
      </w:pPr>
    </w:p>
    <w:p w14:paraId="5F2A91E2" w14:textId="7F2B739F" w:rsidR="00695BAA" w:rsidRDefault="00695BAA"/>
    <w:p w14:paraId="40FFA9E0" w14:textId="2B24CDD1" w:rsidR="00695BAA" w:rsidRDefault="00695BAA"/>
    <w:p w14:paraId="3DF8A3CB" w14:textId="06B0668F" w:rsidR="00695BAA" w:rsidRDefault="00695BAA"/>
    <w:p w14:paraId="385B3E30" w14:textId="1F6D80CB" w:rsidR="00695BAA" w:rsidRDefault="00695BAA"/>
    <w:p w14:paraId="46F2BEEB" w14:textId="699308AC" w:rsidR="00695BAA" w:rsidRDefault="00695BAA"/>
    <w:p w14:paraId="48C09D61" w14:textId="77777777" w:rsidR="00695BAA" w:rsidRDefault="00695BAA"/>
    <w:sectPr w:rsidR="00695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iberation Serif">
    <w:altName w:val="Cambria"/>
    <w:charset w:val="CC"/>
    <w:family w:val="roman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98F4979"/>
    <w:multiLevelType w:val="hybridMultilevel"/>
    <w:tmpl w:val="936AF4C2"/>
    <w:lvl w:ilvl="0" w:tplc="E4F64F5A">
      <w:start w:val="1"/>
      <w:numFmt w:val="decimal"/>
      <w:lvlText w:val="%1)"/>
      <w:lvlJc w:val="left"/>
      <w:pPr>
        <w:ind w:left="1159" w:hanging="45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044"/>
    <w:rsid w:val="000A0FB4"/>
    <w:rsid w:val="00131892"/>
    <w:rsid w:val="00262995"/>
    <w:rsid w:val="00404026"/>
    <w:rsid w:val="00695BAA"/>
    <w:rsid w:val="0081512A"/>
    <w:rsid w:val="009654E0"/>
    <w:rsid w:val="009758D6"/>
    <w:rsid w:val="009860C3"/>
    <w:rsid w:val="009A7044"/>
    <w:rsid w:val="00A36A3E"/>
    <w:rsid w:val="00AE0617"/>
    <w:rsid w:val="00F0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2ADB0"/>
  <w15:chartTrackingRefBased/>
  <w15:docId w15:val="{BE0EA20A-480C-41BA-BED4-BBFEC2717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695BA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695BAA"/>
    <w:pPr>
      <w:jc w:val="center"/>
      <w:outlineLvl w:val="1"/>
    </w:pPr>
    <w:rPr>
      <w:rFonts w:cs="Arial"/>
      <w:iCs/>
      <w:sz w:val="30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695BAA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95BA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695BAA"/>
    <w:rPr>
      <w:rFonts w:ascii="Arial" w:eastAsia="Times New Roman" w:hAnsi="Arial" w:cs="Arial"/>
      <w:iCs/>
      <w:sz w:val="30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695BAA"/>
    <w:rPr>
      <w:rFonts w:ascii="Calibri" w:eastAsia="Times New Roman" w:hAnsi="Calibri" w:cs="Times New Roman"/>
      <w:b/>
      <w:bCs/>
      <w:lang w:val="x-none" w:eastAsia="x-none"/>
    </w:rPr>
  </w:style>
  <w:style w:type="character" w:styleId="a4">
    <w:name w:val="Hyperlink"/>
    <w:semiHidden/>
    <w:unhideWhenUsed/>
    <w:rsid w:val="00695BAA"/>
    <w:rPr>
      <w:strike w:val="0"/>
      <w:dstrike w:val="0"/>
      <w:color w:val="0000FF"/>
      <w:u w:val="none"/>
      <w:effect w:val="none"/>
    </w:rPr>
  </w:style>
  <w:style w:type="paragraph" w:styleId="a5">
    <w:name w:val="Body Text"/>
    <w:basedOn w:val="a"/>
    <w:link w:val="a6"/>
    <w:unhideWhenUsed/>
    <w:rsid w:val="00695BAA"/>
    <w:pPr>
      <w:spacing w:after="120"/>
    </w:pPr>
  </w:style>
  <w:style w:type="character" w:customStyle="1" w:styleId="a6">
    <w:name w:val="Основной текст Знак"/>
    <w:basedOn w:val="a0"/>
    <w:link w:val="a5"/>
    <w:rsid w:val="00695BAA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 Spacing"/>
    <w:qFormat/>
    <w:rsid w:val="00695BAA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21">
    <w:name w:val="Основной текст (2)"/>
    <w:rsid w:val="00695BA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BD82AD53-7C1F-4811-8B9C-A72FBB3D8410" TargetMode="External"/><Relationship Id="rId13" Type="http://schemas.openxmlformats.org/officeDocument/2006/relationships/hyperlink" Target="http://pravo-search.minjust.ru:8080/bigs/showDocument.html?id=E1357A83-348A-4878-B216-DD9C157406D2" TargetMode="External"/><Relationship Id="rId18" Type="http://schemas.openxmlformats.org/officeDocument/2006/relationships/hyperlink" Target="http://pravo-search.minjust.ru:8080/bigs/showDocument.html?id=6F0A50C2-BDE0-44CC-820E-9CB1B3BF2F2B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440576903" TargetMode="External"/><Relationship Id="rId7" Type="http://schemas.openxmlformats.org/officeDocument/2006/relationships/hyperlink" Target="http://zakon.scli.ru/" TargetMode="External"/><Relationship Id="rId12" Type="http://schemas.openxmlformats.org/officeDocument/2006/relationships/hyperlink" Target="http://pravo-search.minjust.ru:8080/bigs/showDocument.html?id=F7DDD4F5-C838-4EB4-AA8C-C9BF0537ACB6" TargetMode="External"/><Relationship Id="rId17" Type="http://schemas.openxmlformats.org/officeDocument/2006/relationships/hyperlink" Target="http://pravo-search.minjust.ru:8080/bigs/showDocument.html?id=D2B6EDF8-9DD1-493E-952C-E89F3B46F95C" TargetMode="External"/><Relationship Id="rId25" Type="http://schemas.openxmlformats.org/officeDocument/2006/relationships/hyperlink" Target="https://docs.cntd.ru/document/9004937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-search.minjust.ru:8080/bigs/showDocument.html?id=D4D8F080-FEAB-4243-B912-93EB67E4006C" TargetMode="External"/><Relationship Id="rId20" Type="http://schemas.openxmlformats.org/officeDocument/2006/relationships/hyperlink" Target="https://docs.cntd.ru/document/44057690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zakon.scli.ru/" TargetMode="External"/><Relationship Id="rId11" Type="http://schemas.openxmlformats.org/officeDocument/2006/relationships/hyperlink" Target="http://pravo-search.minjust.ru:8080/bigs/showDocument.html?id=CA2B92D9-7367-41D5-850F-AF5B83A087A8" TargetMode="External"/><Relationship Id="rId24" Type="http://schemas.openxmlformats.org/officeDocument/2006/relationships/hyperlink" Target="https://docs.cntd.ru/document/440576903" TargetMode="External"/><Relationship Id="rId5" Type="http://schemas.openxmlformats.org/officeDocument/2006/relationships/hyperlink" Target="http://zakon.scli.ru/" TargetMode="External"/><Relationship Id="rId15" Type="http://schemas.openxmlformats.org/officeDocument/2006/relationships/hyperlink" Target="http://pravo-search.minjust.ru:8080/bigs/showDocument.html?id=DA29B945-8BC1-4A90-9AA2-FE549853B7D3" TargetMode="External"/><Relationship Id="rId23" Type="http://schemas.openxmlformats.org/officeDocument/2006/relationships/hyperlink" Target="https://docs.cntd.ru/document/901876063" TargetMode="External"/><Relationship Id="rId10" Type="http://schemas.openxmlformats.org/officeDocument/2006/relationships/hyperlink" Target="http://pravo-search.minjust.ru:8080/bigs/showDocument.html?id=9E0DEFF9-1372-4C47-9ACD-744387837FBA" TargetMode="External"/><Relationship Id="rId19" Type="http://schemas.openxmlformats.org/officeDocument/2006/relationships/hyperlink" Target="https://pravo-search.minjust.ru/bigs/showDocument.html?id=F832DBD1-907B-4DEE-A94A-7277E3C943E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25FE7A1D-BAFF-44CA-9826-4E8FB2BCCE66" TargetMode="External"/><Relationship Id="rId14" Type="http://schemas.openxmlformats.org/officeDocument/2006/relationships/hyperlink" Target="http://pravo-search.minjust.ru:8080/bigs/showDocument.html?id=3D9FB329-E474-4BAF-88B3-16F3014F33A0" TargetMode="External"/><Relationship Id="rId22" Type="http://schemas.openxmlformats.org/officeDocument/2006/relationships/hyperlink" Target="https://docs.cntd.ru/document/900493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2673</Words>
  <Characters>15237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9</cp:revision>
  <dcterms:created xsi:type="dcterms:W3CDTF">2023-05-16T07:34:00Z</dcterms:created>
  <dcterms:modified xsi:type="dcterms:W3CDTF">2023-06-06T11:51:00Z</dcterms:modified>
</cp:coreProperties>
</file>