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6585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785982E5" w14:textId="5A378680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ОТЧЕТ 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о динамике долговых обязательств в му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ниципальной долговой книге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___</w:t>
      </w:r>
      <w:r w:rsidR="004B63E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Акчеевского </w:t>
      </w:r>
      <w:r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 сельского поселения Ельниковского муниципального района Республики Мордовия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_____</w:t>
      </w:r>
    </w:p>
    <w:p w14:paraId="1CFF7465" w14:textId="7A852AEB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877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муниципального образования) </w:t>
      </w:r>
      <w:r w:rsidRPr="009877E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за период: с __</w:t>
      </w:r>
      <w:r w:rsidRPr="009877E5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01.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7</w:t>
      </w:r>
      <w:r w:rsidR="008D3042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 w:rsidRPr="009877E5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202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5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__ по ______</w:t>
      </w:r>
      <w:r w:rsidR="002B184E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3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1</w:t>
      </w:r>
      <w:r w:rsidR="002B184E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7</w:t>
      </w:r>
      <w:r w:rsidR="00CE48B2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202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5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    </w:t>
      </w:r>
    </w:p>
    <w:p w14:paraId="0F20FB12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7F4C93BD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37CCAE53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5250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0"/>
        <w:gridCol w:w="1304"/>
        <w:gridCol w:w="1076"/>
        <w:gridCol w:w="820"/>
        <w:gridCol w:w="831"/>
        <w:gridCol w:w="1210"/>
        <w:gridCol w:w="1117"/>
        <w:gridCol w:w="1256"/>
        <w:gridCol w:w="1257"/>
        <w:gridCol w:w="978"/>
        <w:gridCol w:w="1273"/>
        <w:gridCol w:w="1251"/>
        <w:gridCol w:w="1076"/>
        <w:gridCol w:w="1359"/>
      </w:tblGrid>
      <w:tr w:rsidR="009877E5" w:rsidRPr="009877E5" w14:paraId="65AF682C" w14:textId="77777777" w:rsidTr="00E15094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878F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54D11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Код долгового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ства муниципа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литета (по спра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вочнику*)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6AF9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Реквизиты Договора (Соглашения), обуславливающего возникновение долгового обязательства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AB89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о заемщике (принципале)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7CA4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о кредиторе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6D3F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Целевое назначе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ние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F697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 ставка по данным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тельствам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CE3B9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Общий объем долгового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ства по договору (соглаше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нию)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2157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исполне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ния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EFDE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Сведения о предо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ставленном обеспече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нии по долговому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ству</w:t>
            </w:r>
          </w:p>
        </w:tc>
      </w:tr>
      <w:tr w:rsidR="009877E5" w:rsidRPr="009877E5" w14:paraId="33A30F78" w14:textId="77777777" w:rsidTr="00E15094"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5759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BDD5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27FA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нование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F8EDE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CACF7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номер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501D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заемщика (принци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пала)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3414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вание заемщика (принци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пала)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0C544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кредитора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9071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вание кредитора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2611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1C90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979B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E03C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5037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7E5" w:rsidRPr="009877E5" w14:paraId="65F1D3BD" w14:textId="77777777" w:rsidTr="00E15094">
        <w:trPr>
          <w:tblHeader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53EF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9E6C4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D40C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9BE43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F19D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E998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B5B7A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52433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8DFB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AF6F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418E9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08126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76B5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E961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</w:tr>
      <w:tr w:rsidR="009877E5" w:rsidRPr="009877E5" w14:paraId="5EB8B52B" w14:textId="77777777" w:rsidTr="00E150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4E78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224A5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Общая сумма долговых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848D2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2903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6E19B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DD8A8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18191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86413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1DDD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282D5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5F365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4B77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F46D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D948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</w:tr>
      <w:tr w:rsidR="009877E5" w:rsidRPr="009877E5" w14:paraId="429BC063" w14:textId="77777777" w:rsidTr="00E150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B2B8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2C6DF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41C3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8DE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0810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3ECA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977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0331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470E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BA09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787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5CB6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649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2246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30738C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DBD0B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A1A27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A04C3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58853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38" w:type="pct"/>
        <w:tblInd w:w="-28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0"/>
        <w:gridCol w:w="841"/>
        <w:gridCol w:w="987"/>
        <w:gridCol w:w="987"/>
        <w:gridCol w:w="987"/>
        <w:gridCol w:w="988"/>
        <w:gridCol w:w="987"/>
        <w:gridCol w:w="987"/>
        <w:gridCol w:w="988"/>
        <w:gridCol w:w="987"/>
        <w:gridCol w:w="987"/>
        <w:gridCol w:w="988"/>
        <w:gridCol w:w="1005"/>
        <w:gridCol w:w="846"/>
        <w:gridCol w:w="1267"/>
      </w:tblGrid>
      <w:tr w:rsidR="009877E5" w:rsidRPr="009877E5" w14:paraId="284CC7FD" w14:textId="77777777" w:rsidTr="00524A2A">
        <w:trPr>
          <w:trHeight w:val="1320"/>
        </w:trPr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4BD00B" w14:textId="5E16515E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Долговые обязательства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на 01.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(начало отчетного периода)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78DB16" w14:textId="1BD00E1B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Увеличение долговых обязательств 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5566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6323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A57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79B176" w14:textId="7F6B18D2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Уменьшение долговых обязательств 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B37E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A57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999C6DE" w14:textId="36B0707B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Долговые обязательства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5912F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5566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(конец отчетного периода)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6F2C0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 него просроченная задолженность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F912A4" w14:textId="3063421C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пальный долг на 01.</w:t>
            </w:r>
            <w:r w:rsidR="006323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9877E5" w:rsidRPr="009877E5" w14:paraId="36FC8770" w14:textId="77777777" w:rsidTr="00524A2A">
        <w:trPr>
          <w:trHeight w:hRule="exact" w:val="127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A1076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осн.долг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A6111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EAD0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52CDE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B2558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8846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FA26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C98BFF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09DC6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59E5B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CE661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2F34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F2A36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73919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437C7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7E5" w:rsidRPr="009877E5" w14:paraId="74B85E60" w14:textId="77777777" w:rsidTr="00524A2A">
        <w:trPr>
          <w:trHeight w:hRule="exact" w:val="2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E4ABB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9CF44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5455B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68DB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BF091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CC30B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74A36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ADB3F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DD9C6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C6634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DA78C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590F3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A87F8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32194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0025D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</w:tr>
      <w:tr w:rsidR="009877E5" w:rsidRPr="009877E5" w14:paraId="18A74E78" w14:textId="77777777" w:rsidTr="00524A2A">
        <w:trPr>
          <w:trHeight w:hRule="exact" w:val="80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098EB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9B42C6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17B71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D8DBF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27BFD1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A9D5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3667C9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C6C19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FD86B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524D6B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4D2C7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AF240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06CC4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D6C90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B159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</w:tr>
      <w:tr w:rsidR="009877E5" w:rsidRPr="009877E5" w14:paraId="4D1814F0" w14:textId="77777777" w:rsidTr="00524A2A">
        <w:trPr>
          <w:trHeight w:hRule="exact" w:val="2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7A0F8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B3C31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50BAB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17415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32780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3475A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921C8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5C210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6B20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D03F6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1CDD6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67B9B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4BE1D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24D35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BCA2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FE806F1" w14:textId="77777777" w:rsidR="009877E5" w:rsidRPr="009877E5" w:rsidRDefault="009877E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F1786" w14:textId="17972693" w:rsidR="009877E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Глава </w:t>
      </w:r>
      <w:r w:rsidR="004B63EA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Акчеевского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сельского поселения</w:t>
      </w:r>
    </w:p>
    <w:p w14:paraId="221676ED" w14:textId="77777777" w:rsidR="00AA577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Ельниковского муниципального района</w:t>
      </w:r>
    </w:p>
    <w:p w14:paraId="52DD36B1" w14:textId="7953D453" w:rsidR="00AA5775" w:rsidRPr="009877E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Республики Мордовия                                                                                                                                                     </w:t>
      </w:r>
      <w:r w:rsidR="004B63EA">
        <w:rPr>
          <w:rFonts w:ascii="Times New Roman" w:eastAsia="Times New Roman" w:hAnsi="Times New Roman" w:cs="Times New Roman"/>
          <w:sz w:val="20"/>
          <w:szCs w:val="28"/>
          <w:lang w:eastAsia="ru-RU"/>
        </w:rPr>
        <w:t>П.М.Ямщиков</w:t>
      </w:r>
    </w:p>
    <w:p w14:paraId="0B8800EA" w14:textId="77777777" w:rsidR="00E87EE9" w:rsidRDefault="00E87EE9"/>
    <w:sectPr w:rsidR="00E87EE9" w:rsidSect="009877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D9C"/>
    <w:rsid w:val="001908F8"/>
    <w:rsid w:val="002A4D5E"/>
    <w:rsid w:val="002B184E"/>
    <w:rsid w:val="00320EE2"/>
    <w:rsid w:val="00424D9C"/>
    <w:rsid w:val="0045034B"/>
    <w:rsid w:val="004B63EA"/>
    <w:rsid w:val="00524A2A"/>
    <w:rsid w:val="00556637"/>
    <w:rsid w:val="00586DE1"/>
    <w:rsid w:val="005912F3"/>
    <w:rsid w:val="00607E55"/>
    <w:rsid w:val="00624DFA"/>
    <w:rsid w:val="006323F0"/>
    <w:rsid w:val="006F71A8"/>
    <w:rsid w:val="00737139"/>
    <w:rsid w:val="007B3202"/>
    <w:rsid w:val="008D3042"/>
    <w:rsid w:val="009877E5"/>
    <w:rsid w:val="009E0CF5"/>
    <w:rsid w:val="00A40DE5"/>
    <w:rsid w:val="00AA5775"/>
    <w:rsid w:val="00B37E34"/>
    <w:rsid w:val="00BC2866"/>
    <w:rsid w:val="00C93B37"/>
    <w:rsid w:val="00CE48B2"/>
    <w:rsid w:val="00E87EE9"/>
    <w:rsid w:val="00F4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F919"/>
  <w15:chartTrackingRefBased/>
  <w15:docId w15:val="{080E10B2-ED6E-4013-A644-B601AA36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cp:lastPrinted>2023-09-21T13:42:00Z</cp:lastPrinted>
  <dcterms:created xsi:type="dcterms:W3CDTF">2023-10-12T11:35:00Z</dcterms:created>
  <dcterms:modified xsi:type="dcterms:W3CDTF">2025-10-23T07:58:00Z</dcterms:modified>
</cp:coreProperties>
</file>