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C696" w14:textId="77777777" w:rsidR="00E01038" w:rsidRDefault="00E01038" w:rsidP="008C173D">
      <w:pPr>
        <w:pStyle w:val="20"/>
        <w:spacing w:after="360"/>
        <w:rPr>
          <w:rStyle w:val="2"/>
          <w:b/>
          <w:bCs/>
          <w:sz w:val="24"/>
          <w:szCs w:val="24"/>
        </w:rPr>
      </w:pPr>
    </w:p>
    <w:p w14:paraId="6C0D2CF3" w14:textId="77777777" w:rsidR="00054310" w:rsidRPr="007867D0" w:rsidRDefault="00015469" w:rsidP="008C173D">
      <w:pPr>
        <w:pStyle w:val="aa"/>
        <w:jc w:val="center"/>
      </w:pPr>
      <w:r w:rsidRPr="007867D0">
        <w:rPr>
          <w:rStyle w:val="2"/>
          <w:rFonts w:eastAsia="Microsoft Sans Serif"/>
          <w:sz w:val="28"/>
          <w:szCs w:val="28"/>
        </w:rPr>
        <w:t>СОВЕТ ДЕПУТАТОВ</w:t>
      </w:r>
    </w:p>
    <w:p w14:paraId="5809D78F" w14:textId="77777777" w:rsidR="007867D0" w:rsidRDefault="00E52569" w:rsidP="008C173D">
      <w:pPr>
        <w:pStyle w:val="aa"/>
        <w:jc w:val="center"/>
      </w:pPr>
      <w:r w:rsidRPr="007867D0">
        <w:rPr>
          <w:rStyle w:val="2"/>
          <w:rFonts w:eastAsia="Microsoft Sans Serif"/>
          <w:sz w:val="28"/>
          <w:szCs w:val="28"/>
        </w:rPr>
        <w:t>АКЧЕЕВСКОГО</w:t>
      </w:r>
      <w:r w:rsidR="00015469" w:rsidRPr="007867D0">
        <w:rPr>
          <w:rStyle w:val="2"/>
          <w:rFonts w:eastAsia="Microsoft Sans Serif"/>
          <w:sz w:val="28"/>
          <w:szCs w:val="28"/>
        </w:rPr>
        <w:t xml:space="preserve"> СЕЛЬСКОГО ПОСЕЛЕНИЯ</w:t>
      </w:r>
      <w:r w:rsidR="00015469" w:rsidRPr="007867D0">
        <w:rPr>
          <w:rStyle w:val="2"/>
          <w:rFonts w:eastAsia="Microsoft Sans Serif"/>
          <w:sz w:val="28"/>
          <w:szCs w:val="28"/>
        </w:rPr>
        <w:br/>
        <w:t>ЕЛЬНИКОВСКОГО МУНИЦИПАЛЬНОГО РАЙОНА</w:t>
      </w:r>
      <w:r w:rsidR="00015469" w:rsidRPr="007867D0">
        <w:rPr>
          <w:rStyle w:val="2"/>
          <w:rFonts w:eastAsia="Microsoft Sans Serif"/>
          <w:sz w:val="28"/>
          <w:szCs w:val="28"/>
        </w:rPr>
        <w:br/>
        <w:t>РЕСПУБЛИКИ МОРДОВИЯ</w:t>
      </w:r>
    </w:p>
    <w:p w14:paraId="3A4EA228" w14:textId="77777777" w:rsidR="008C173D" w:rsidRDefault="008C173D" w:rsidP="008C173D">
      <w:pPr>
        <w:pStyle w:val="aa"/>
        <w:jc w:val="center"/>
        <w:rPr>
          <w:rStyle w:val="2"/>
          <w:rFonts w:eastAsia="Microsoft Sans Serif"/>
          <w:sz w:val="28"/>
          <w:szCs w:val="28"/>
        </w:rPr>
      </w:pPr>
    </w:p>
    <w:p w14:paraId="334F4921" w14:textId="532E826E" w:rsidR="00054310" w:rsidRPr="007867D0" w:rsidRDefault="00015469" w:rsidP="008C173D">
      <w:pPr>
        <w:pStyle w:val="aa"/>
        <w:jc w:val="center"/>
      </w:pPr>
      <w:r w:rsidRPr="007867D0">
        <w:rPr>
          <w:rStyle w:val="2"/>
          <w:rFonts w:eastAsia="Microsoft Sans Serif"/>
          <w:sz w:val="28"/>
          <w:szCs w:val="28"/>
        </w:rPr>
        <w:t>РЕШЕНИЕ</w:t>
      </w:r>
    </w:p>
    <w:p w14:paraId="7204250A" w14:textId="77777777" w:rsidR="008C173D" w:rsidRDefault="008C173D" w:rsidP="008C173D">
      <w:pPr>
        <w:pStyle w:val="aa"/>
        <w:jc w:val="center"/>
        <w:rPr>
          <w:rStyle w:val="2"/>
          <w:rFonts w:eastAsia="Microsoft Sans Serif"/>
          <w:b w:val="0"/>
          <w:bCs w:val="0"/>
          <w:sz w:val="28"/>
          <w:szCs w:val="28"/>
        </w:rPr>
      </w:pPr>
    </w:p>
    <w:p w14:paraId="03B53316" w14:textId="3EB1ECEC" w:rsidR="00054310" w:rsidRPr="007867D0" w:rsidRDefault="00EF3FCD" w:rsidP="008C173D">
      <w:pPr>
        <w:pStyle w:val="aa"/>
        <w:jc w:val="center"/>
      </w:pPr>
      <w:r>
        <w:rPr>
          <w:rStyle w:val="2"/>
          <w:rFonts w:eastAsia="Microsoft Sans Serif"/>
          <w:b w:val="0"/>
          <w:bCs w:val="0"/>
          <w:sz w:val="28"/>
          <w:szCs w:val="28"/>
        </w:rPr>
        <w:t xml:space="preserve">от </w:t>
      </w:r>
      <w:r w:rsidRPr="007867D0">
        <w:rPr>
          <w:rStyle w:val="2"/>
          <w:rFonts w:eastAsia="Microsoft Sans Serif"/>
          <w:sz w:val="28"/>
          <w:szCs w:val="28"/>
        </w:rPr>
        <w:t>11.07.2025</w:t>
      </w:r>
      <w:r w:rsidR="008C173D">
        <w:rPr>
          <w:rStyle w:val="2"/>
          <w:rFonts w:eastAsia="Microsoft Sans Serif"/>
          <w:b w:val="0"/>
          <w:bCs w:val="0"/>
          <w:sz w:val="28"/>
          <w:szCs w:val="28"/>
        </w:rPr>
        <w:t xml:space="preserve">              </w:t>
      </w:r>
      <w:r w:rsidR="00015469" w:rsidRPr="007867D0">
        <w:rPr>
          <w:rStyle w:val="2"/>
          <w:rFonts w:eastAsia="Microsoft Sans Serif"/>
          <w:sz w:val="28"/>
          <w:szCs w:val="28"/>
        </w:rPr>
        <w:t>№</w:t>
      </w:r>
      <w:r w:rsidR="0081195A">
        <w:rPr>
          <w:rStyle w:val="2"/>
          <w:rFonts w:eastAsia="Microsoft Sans Serif"/>
          <w:sz w:val="28"/>
          <w:szCs w:val="28"/>
        </w:rPr>
        <w:t xml:space="preserve"> 125</w:t>
      </w:r>
    </w:p>
    <w:p w14:paraId="46670D48" w14:textId="77777777" w:rsidR="008C173D" w:rsidRDefault="008C173D" w:rsidP="008C173D">
      <w:pPr>
        <w:pStyle w:val="aa"/>
        <w:jc w:val="center"/>
        <w:rPr>
          <w:rStyle w:val="2"/>
          <w:rFonts w:eastAsia="Microsoft Sans Serif"/>
          <w:sz w:val="28"/>
          <w:szCs w:val="28"/>
        </w:rPr>
      </w:pPr>
    </w:p>
    <w:p w14:paraId="59757A07" w14:textId="027BE4EB" w:rsidR="00054310" w:rsidRDefault="008C173D" w:rsidP="008C173D">
      <w:pPr>
        <w:pStyle w:val="aa"/>
        <w:jc w:val="center"/>
        <w:rPr>
          <w:rStyle w:val="2"/>
          <w:rFonts w:eastAsia="Microsoft Sans Serif"/>
          <w:sz w:val="28"/>
          <w:szCs w:val="28"/>
        </w:rPr>
      </w:pPr>
      <w:r>
        <w:rPr>
          <w:rStyle w:val="2"/>
          <w:rFonts w:eastAsia="Microsoft Sans Serif"/>
          <w:sz w:val="28"/>
          <w:szCs w:val="28"/>
        </w:rPr>
        <w:t>с</w:t>
      </w:r>
      <w:r w:rsidR="00015469" w:rsidRPr="007867D0">
        <w:rPr>
          <w:rStyle w:val="2"/>
          <w:rFonts w:eastAsia="Microsoft Sans Serif"/>
          <w:sz w:val="28"/>
          <w:szCs w:val="28"/>
        </w:rPr>
        <w:t xml:space="preserve">. </w:t>
      </w:r>
      <w:r w:rsidR="00E52569" w:rsidRPr="007867D0">
        <w:rPr>
          <w:rStyle w:val="2"/>
          <w:rFonts w:eastAsia="Microsoft Sans Serif"/>
          <w:sz w:val="28"/>
          <w:szCs w:val="28"/>
        </w:rPr>
        <w:t>А</w:t>
      </w:r>
      <w:r>
        <w:rPr>
          <w:rStyle w:val="2"/>
          <w:rFonts w:eastAsia="Microsoft Sans Serif"/>
          <w:sz w:val="28"/>
          <w:szCs w:val="28"/>
        </w:rPr>
        <w:t>кчеево</w:t>
      </w:r>
    </w:p>
    <w:p w14:paraId="1C6555E0" w14:textId="77777777" w:rsidR="008C173D" w:rsidRPr="007867D0" w:rsidRDefault="008C173D" w:rsidP="008C173D">
      <w:pPr>
        <w:pStyle w:val="aa"/>
        <w:jc w:val="center"/>
      </w:pPr>
    </w:p>
    <w:p w14:paraId="0AD750BD" w14:textId="77777777" w:rsidR="00054310" w:rsidRPr="007867D0" w:rsidRDefault="00015469" w:rsidP="008C173D">
      <w:pPr>
        <w:pStyle w:val="20"/>
        <w:spacing w:after="0"/>
        <w:rPr>
          <w:sz w:val="28"/>
          <w:szCs w:val="28"/>
        </w:rPr>
      </w:pPr>
      <w:r w:rsidRPr="007867D0">
        <w:rPr>
          <w:rStyle w:val="2"/>
          <w:b/>
          <w:bCs/>
          <w:sz w:val="28"/>
          <w:szCs w:val="28"/>
        </w:rPr>
        <w:t>О РАССМОТРЕНИИ ИНИЦИАТИВЫ ПРЕОБРАЗОВАНИЯ</w:t>
      </w:r>
      <w:r w:rsidRPr="007867D0">
        <w:rPr>
          <w:rStyle w:val="2"/>
          <w:b/>
          <w:bCs/>
          <w:sz w:val="28"/>
          <w:szCs w:val="28"/>
        </w:rPr>
        <w:br/>
        <w:t>МУНИЦИПАЛЬНЫХ ОБРАЗОВАНИЙ ПУТЕМ</w:t>
      </w:r>
      <w:r w:rsidRPr="007867D0">
        <w:rPr>
          <w:rStyle w:val="2"/>
          <w:b/>
          <w:bCs/>
          <w:sz w:val="28"/>
          <w:szCs w:val="28"/>
        </w:rPr>
        <w:br/>
        <w:t>ОБЪЕДИНЕНИЯ ВСЕХ ПОСЕЛЕНИЙ,</w:t>
      </w:r>
      <w:r w:rsidRPr="007867D0">
        <w:rPr>
          <w:rStyle w:val="2"/>
          <w:b/>
          <w:bCs/>
          <w:sz w:val="28"/>
          <w:szCs w:val="28"/>
        </w:rPr>
        <w:br/>
        <w:t>ВХОДЯЩИХ В СОСТАВ ЕЛЬНИКОВСКОГО</w:t>
      </w:r>
      <w:r w:rsidRPr="007867D0">
        <w:rPr>
          <w:rStyle w:val="2"/>
          <w:b/>
          <w:bCs/>
          <w:sz w:val="28"/>
          <w:szCs w:val="28"/>
        </w:rPr>
        <w:br/>
        <w:t>МУНИЦИПАЛЬНОГО РАЙОНА</w:t>
      </w:r>
      <w:r w:rsidRPr="007867D0">
        <w:rPr>
          <w:rStyle w:val="2"/>
          <w:b/>
          <w:bCs/>
          <w:sz w:val="28"/>
          <w:szCs w:val="28"/>
        </w:rPr>
        <w:br/>
        <w:t>РЕСПУБЛИКИ МОРДОВИЯ, НАДЕЛЕНИЯ ВНОВЬ</w:t>
      </w:r>
      <w:r w:rsidRPr="007867D0">
        <w:rPr>
          <w:rStyle w:val="2"/>
          <w:b/>
          <w:bCs/>
          <w:sz w:val="28"/>
          <w:szCs w:val="28"/>
        </w:rPr>
        <w:br/>
        <w:t>ОБРАЗОВАННОГО МУНИЦИПАЛЬНОГО ОБРАЗОВАНИЯ</w:t>
      </w:r>
      <w:r w:rsidRPr="007867D0">
        <w:rPr>
          <w:rStyle w:val="2"/>
          <w:b/>
          <w:bCs/>
          <w:sz w:val="28"/>
          <w:szCs w:val="28"/>
        </w:rPr>
        <w:br/>
        <w:t>СТАТУСОМ МУНИЦИПАЛЬНОГО ОКРУГА</w:t>
      </w:r>
    </w:p>
    <w:p w14:paraId="01410F3F" w14:textId="77777777" w:rsidR="00054310" w:rsidRPr="007867D0" w:rsidRDefault="00015469" w:rsidP="008C173D">
      <w:pPr>
        <w:pStyle w:val="20"/>
        <w:spacing w:after="740"/>
        <w:rPr>
          <w:sz w:val="28"/>
          <w:szCs w:val="28"/>
        </w:rPr>
      </w:pPr>
      <w:r w:rsidRPr="007867D0">
        <w:rPr>
          <w:rStyle w:val="2"/>
          <w:b/>
          <w:bCs/>
          <w:sz w:val="28"/>
          <w:szCs w:val="28"/>
        </w:rPr>
        <w:t>С АДМИНИСТРАТИВНЫМ ЦЕНТРОМ В СЕЛЕ ЕЛЬНИКИ,</w:t>
      </w:r>
      <w:r w:rsidRPr="007867D0">
        <w:rPr>
          <w:rStyle w:val="2"/>
          <w:b/>
          <w:bCs/>
          <w:sz w:val="28"/>
          <w:szCs w:val="28"/>
        </w:rPr>
        <w:br/>
        <w:t>И НАЗНАЧЕНИИ ПУБЛИЧНЫХ СЛУШАНИЙ</w:t>
      </w:r>
    </w:p>
    <w:p w14:paraId="37F29A49" w14:textId="49D55268" w:rsidR="00054310" w:rsidRDefault="00015469">
      <w:pPr>
        <w:pStyle w:val="11"/>
        <w:spacing w:after="480"/>
        <w:ind w:firstLine="720"/>
        <w:jc w:val="both"/>
      </w:pPr>
      <w:r>
        <w:rPr>
          <w:rStyle w:val="a3"/>
        </w:rPr>
        <w:t xml:space="preserve">Рассмотрев инициативу Совета депутатов Ельниковского муниципального района Республики Мордовия о преобразовании муниципальных образований путем объединения всех сельских поселений, входящих в состав Ельниковского муниципального района Республики Мордовия: Акчеевского, Большемордовско- Пошатского, Ельниковского, Каньгушанского, Мордовско-Маскинского, Надеждинского, Новодевиченского, Новоникольского, Новоямского, </w:t>
      </w:r>
      <w:r w:rsidR="00E52569">
        <w:rPr>
          <w:rStyle w:val="a3"/>
        </w:rPr>
        <w:t>Стародевиченского</w:t>
      </w:r>
      <w:r>
        <w:rPr>
          <w:rStyle w:val="a3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Ельниковский муниципальный округ Республики Мордовия, с административным центром в селе Ельники (далее - инициатива преобразования), в соответствии со статьей 12, частью 29 статьи 89, статьей 47 Федерального закона от 20 марта 2025 г. № 33-ФЗ «Об общих принципах организации местного самоуправления в единой системе публичной власти», Уставом </w:t>
      </w:r>
      <w:r w:rsidR="00E52569">
        <w:rPr>
          <w:rStyle w:val="a3"/>
        </w:rPr>
        <w:t>Акчеевского</w:t>
      </w:r>
      <w:r>
        <w:rPr>
          <w:rStyle w:val="a3"/>
        </w:rPr>
        <w:t xml:space="preserve"> сельского</w:t>
      </w:r>
      <w:r>
        <w:br w:type="page"/>
      </w:r>
    </w:p>
    <w:p w14:paraId="7115B769" w14:textId="4081A009" w:rsidR="00054310" w:rsidRDefault="00015469">
      <w:pPr>
        <w:pStyle w:val="11"/>
        <w:spacing w:after="280"/>
        <w:ind w:firstLine="0"/>
        <w:jc w:val="both"/>
      </w:pPr>
      <w:r>
        <w:rPr>
          <w:rStyle w:val="a3"/>
        </w:rPr>
        <w:lastRenderedPageBreak/>
        <w:t xml:space="preserve">поселения Ельниковского муниципального района Республики Мордовия Совет депутатов </w:t>
      </w:r>
      <w:r w:rsidR="00E52569">
        <w:rPr>
          <w:rStyle w:val="a3"/>
        </w:rPr>
        <w:t>Акчеевского</w:t>
      </w:r>
      <w:r>
        <w:rPr>
          <w:rStyle w:val="a3"/>
        </w:rPr>
        <w:t xml:space="preserve"> сельского поселения Ельниковского муниципального района Республики Мордовия решил:</w:t>
      </w:r>
    </w:p>
    <w:p w14:paraId="692A3B17" w14:textId="41A42283" w:rsidR="00054310" w:rsidRDefault="00015469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rPr>
          <w:rStyle w:val="a3"/>
        </w:rPr>
        <w:t xml:space="preserve">Поддержать инициативу преобразования и утвердить проект решения Совета депутатов </w:t>
      </w:r>
      <w:r w:rsidR="00E52569">
        <w:rPr>
          <w:rStyle w:val="a3"/>
        </w:rPr>
        <w:t>Акчеевского</w:t>
      </w:r>
      <w:r>
        <w:rPr>
          <w:rStyle w:val="a3"/>
        </w:rPr>
        <w:t xml:space="preserve"> сельского поселения Ельниковского муниципального района Республики Мордовия «О преобразовании муниципальных образований путем объединения всех сельских поселений, входящих в состав Ельниковского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Ельники» в соответствии с приложением 1 (далее – проект решения о преобразовании).</w:t>
      </w:r>
    </w:p>
    <w:p w14:paraId="1429DC9E" w14:textId="76BC8901" w:rsidR="00054310" w:rsidRDefault="00015469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rPr>
          <w:rStyle w:val="a3"/>
        </w:rPr>
        <w:t xml:space="preserve">Вынести на публичные слушания вопрос о преобразовании муниципальных образований путем объединения всех сельских поселений, входящих в состав Ельниковского муниципального района Республики Мордовия: Акчеевского, Большемордовско-Пошатского, Ельниковского, Каньгушанского, Мордовско-Маскинского, Надеждинского, Новодевиченского, Новоникольского, Новоямского, </w:t>
      </w:r>
      <w:r w:rsidR="00E52569">
        <w:rPr>
          <w:rStyle w:val="a3"/>
        </w:rPr>
        <w:t>Стародевиченского</w:t>
      </w:r>
      <w:r>
        <w:rPr>
          <w:rStyle w:val="a3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Ельниковский муниципальный округ Республики Мордовия, с административным центром в селе Ельники (далее – вопрос о преобразовании) и проект решения о преобразовании.</w:t>
      </w:r>
    </w:p>
    <w:p w14:paraId="25014529" w14:textId="0AFA9933" w:rsidR="00054310" w:rsidRDefault="00015469">
      <w:pPr>
        <w:pStyle w:val="11"/>
        <w:numPr>
          <w:ilvl w:val="0"/>
          <w:numId w:val="1"/>
        </w:numPr>
        <w:tabs>
          <w:tab w:val="left" w:pos="1416"/>
          <w:tab w:val="left" w:leader="underscore" w:pos="4814"/>
        </w:tabs>
        <w:ind w:firstLine="720"/>
        <w:jc w:val="both"/>
      </w:pPr>
      <w:r>
        <w:rPr>
          <w:rStyle w:val="a3"/>
        </w:rPr>
        <w:t xml:space="preserve">Назначить и провести публичные слушания по вопросу о преобразовании и проекту решения о преобразовании по инициативе Совета депутатов </w:t>
      </w:r>
      <w:r w:rsidR="00E52569">
        <w:rPr>
          <w:rStyle w:val="a3"/>
        </w:rPr>
        <w:t>Акчеевского</w:t>
      </w:r>
      <w:r>
        <w:rPr>
          <w:rStyle w:val="a3"/>
        </w:rPr>
        <w:t xml:space="preserve"> сельского поселения Ельниковского муниципального района Республики Мордовия </w:t>
      </w:r>
      <w:r w:rsidR="00EF3FCD">
        <w:rPr>
          <w:rStyle w:val="a3"/>
        </w:rPr>
        <w:t>1</w:t>
      </w:r>
      <w:r w:rsidR="000E7D47">
        <w:rPr>
          <w:rStyle w:val="a3"/>
        </w:rPr>
        <w:t>2</w:t>
      </w:r>
      <w:r w:rsidR="00EF3FCD">
        <w:rPr>
          <w:rStyle w:val="a3"/>
        </w:rPr>
        <w:t>.08.</w:t>
      </w:r>
      <w:r>
        <w:rPr>
          <w:rStyle w:val="a3"/>
        </w:rPr>
        <w:t>2025 г. в 16 часов 00 минут по адресу:</w:t>
      </w:r>
    </w:p>
    <w:p w14:paraId="3CC6EC5E" w14:textId="15911E75" w:rsidR="00054310" w:rsidRDefault="00015469">
      <w:pPr>
        <w:pStyle w:val="11"/>
        <w:ind w:firstLine="0"/>
      </w:pPr>
      <w:r>
        <w:rPr>
          <w:rStyle w:val="a3"/>
        </w:rPr>
        <w:t xml:space="preserve">Республика Мордовия, Ельниковский район, с. </w:t>
      </w:r>
      <w:r w:rsidR="00E52569">
        <w:rPr>
          <w:rStyle w:val="a3"/>
        </w:rPr>
        <w:t>Кабаново</w:t>
      </w:r>
      <w:r>
        <w:rPr>
          <w:rStyle w:val="a3"/>
        </w:rPr>
        <w:t xml:space="preserve">, ул. </w:t>
      </w:r>
      <w:r w:rsidR="00E52569">
        <w:rPr>
          <w:rStyle w:val="a3"/>
        </w:rPr>
        <w:t>Первомайская</w:t>
      </w:r>
      <w:r>
        <w:rPr>
          <w:rStyle w:val="a3"/>
        </w:rPr>
        <w:t xml:space="preserve">, д. </w:t>
      </w:r>
      <w:r w:rsidR="00E52569">
        <w:rPr>
          <w:rStyle w:val="a3"/>
        </w:rPr>
        <w:t>1а</w:t>
      </w:r>
      <w:r>
        <w:rPr>
          <w:rStyle w:val="a3"/>
        </w:rPr>
        <w:t>.</w:t>
      </w:r>
    </w:p>
    <w:p w14:paraId="3666AE03" w14:textId="77777777" w:rsidR="00054310" w:rsidRDefault="00015469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rPr>
          <w:rStyle w:val="a3"/>
        </w:rPr>
        <w:t>Утвердить состав рабочей группы по подготовке и проведению публичных слушаний согласно приложению 2.</w:t>
      </w:r>
    </w:p>
    <w:p w14:paraId="1C2E7718" w14:textId="77777777" w:rsidR="00054310" w:rsidRDefault="00015469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rPr>
          <w:rStyle w:val="a3"/>
        </w:rPr>
        <w:t>Утвердить порядок учета замечаний и предложений по вопросу о преобразовании и проекту решения о преобразовании согласно приложению 3.</w:t>
      </w:r>
    </w:p>
    <w:p w14:paraId="3D9B8A91" w14:textId="77777777" w:rsidR="00054310" w:rsidRDefault="00015469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rPr>
          <w:rStyle w:val="a3"/>
        </w:rPr>
        <w:t>Утвердить форму итогового документа публичных слушаний согласно приложению 4.</w:t>
      </w:r>
    </w:p>
    <w:p w14:paraId="131FB505" w14:textId="0A3B81A4" w:rsidR="00054310" w:rsidRDefault="00015469">
      <w:pPr>
        <w:pStyle w:val="11"/>
        <w:numPr>
          <w:ilvl w:val="0"/>
          <w:numId w:val="1"/>
        </w:numPr>
        <w:tabs>
          <w:tab w:val="left" w:pos="1416"/>
        </w:tabs>
        <w:spacing w:after="880"/>
        <w:ind w:firstLine="720"/>
        <w:jc w:val="both"/>
      </w:pPr>
      <w:r>
        <w:rPr>
          <w:rStyle w:val="a3"/>
        </w:rPr>
        <w:t>Настоящее решение подлежит официальному опубликованию в газете «Вести</w:t>
      </w:r>
      <w:r w:rsidR="00E52569">
        <w:rPr>
          <w:rStyle w:val="a3"/>
        </w:rPr>
        <w:t xml:space="preserve"> села</w:t>
      </w:r>
      <w:r>
        <w:rPr>
          <w:rStyle w:val="a3"/>
        </w:rPr>
        <w:t xml:space="preserve">», на официальном сайте </w:t>
      </w:r>
      <w:r w:rsidR="00E52569">
        <w:rPr>
          <w:rStyle w:val="a3"/>
        </w:rPr>
        <w:t>Акчеевского</w:t>
      </w:r>
      <w:r>
        <w:rPr>
          <w:rStyle w:val="a3"/>
        </w:rPr>
        <w:t xml:space="preserve"> сельского поселения в информационно-телекоммуникационной сети «Интернет» и вступает в силу со дня его подписания.</w:t>
      </w:r>
    </w:p>
    <w:p w14:paraId="42703A36" w14:textId="77777777" w:rsidR="00054310" w:rsidRDefault="00015469">
      <w:pPr>
        <w:pStyle w:val="11"/>
        <w:ind w:firstLine="0"/>
      </w:pPr>
      <w:r>
        <w:rPr>
          <w:rStyle w:val="a3"/>
        </w:rPr>
        <w:t>Глава</w:t>
      </w:r>
    </w:p>
    <w:p w14:paraId="3040F7CA" w14:textId="23E3E969" w:rsidR="00E52569" w:rsidRDefault="00E52569">
      <w:pPr>
        <w:pStyle w:val="11"/>
        <w:ind w:firstLine="0"/>
        <w:rPr>
          <w:rStyle w:val="a3"/>
        </w:rPr>
      </w:pPr>
      <w:r>
        <w:rPr>
          <w:rStyle w:val="a3"/>
        </w:rPr>
        <w:t>Акчеевского</w:t>
      </w:r>
      <w:r w:rsidR="00015469">
        <w:rPr>
          <w:rStyle w:val="a3"/>
        </w:rPr>
        <w:t xml:space="preserve"> сельского поселения </w:t>
      </w:r>
    </w:p>
    <w:p w14:paraId="0124207D" w14:textId="77777777" w:rsidR="00E52569" w:rsidRDefault="00015469">
      <w:pPr>
        <w:pStyle w:val="11"/>
        <w:ind w:firstLine="0"/>
        <w:rPr>
          <w:rStyle w:val="a3"/>
        </w:rPr>
      </w:pPr>
      <w:r>
        <w:rPr>
          <w:rStyle w:val="a3"/>
        </w:rPr>
        <w:t>Ельниковского муниципального района</w:t>
      </w:r>
    </w:p>
    <w:p w14:paraId="667608B3" w14:textId="20572605" w:rsidR="00054310" w:rsidRDefault="00015469">
      <w:pPr>
        <w:pStyle w:val="11"/>
        <w:ind w:firstLine="0"/>
      </w:pPr>
      <w:r>
        <w:rPr>
          <w:rStyle w:val="a3"/>
        </w:rPr>
        <w:t xml:space="preserve"> Республики Мордовия</w:t>
      </w:r>
      <w:r w:rsidR="00E52569">
        <w:rPr>
          <w:rStyle w:val="a3"/>
        </w:rPr>
        <w:t xml:space="preserve">                                                                     П.М.Ямщиков</w:t>
      </w:r>
    </w:p>
    <w:p w14:paraId="2627ED61" w14:textId="77777777" w:rsidR="00E52569" w:rsidRDefault="00E52569">
      <w:pPr>
        <w:pStyle w:val="11"/>
        <w:tabs>
          <w:tab w:val="left" w:leader="underscore" w:pos="7865"/>
        </w:tabs>
        <w:spacing w:after="740" w:line="276" w:lineRule="auto"/>
        <w:ind w:left="4800" w:firstLine="0"/>
        <w:jc w:val="right"/>
        <w:rPr>
          <w:rStyle w:val="a3"/>
          <w:color w:val="26282F"/>
        </w:rPr>
      </w:pPr>
    </w:p>
    <w:p w14:paraId="4703FD11" w14:textId="77777777" w:rsidR="00E52569" w:rsidRDefault="00E52569">
      <w:pPr>
        <w:pStyle w:val="11"/>
        <w:tabs>
          <w:tab w:val="left" w:leader="underscore" w:pos="7865"/>
        </w:tabs>
        <w:spacing w:after="740" w:line="276" w:lineRule="auto"/>
        <w:ind w:left="4800" w:firstLine="0"/>
        <w:jc w:val="right"/>
        <w:rPr>
          <w:rStyle w:val="a3"/>
          <w:color w:val="26282F"/>
        </w:rPr>
      </w:pPr>
    </w:p>
    <w:p w14:paraId="5938A81F" w14:textId="0D020DC8" w:rsidR="00054310" w:rsidRDefault="00015469">
      <w:pPr>
        <w:pStyle w:val="11"/>
        <w:tabs>
          <w:tab w:val="left" w:leader="underscore" w:pos="7865"/>
        </w:tabs>
        <w:spacing w:after="740" w:line="276" w:lineRule="auto"/>
        <w:ind w:left="4800" w:firstLine="0"/>
        <w:jc w:val="right"/>
      </w:pPr>
      <w:r>
        <w:rPr>
          <w:rStyle w:val="a3"/>
          <w:color w:val="26282F"/>
        </w:rPr>
        <w:lastRenderedPageBreak/>
        <w:t xml:space="preserve">Приложение 1 к решению Совета депутатов </w:t>
      </w:r>
      <w:r w:rsidR="00E52569">
        <w:rPr>
          <w:rStyle w:val="a3"/>
          <w:color w:val="26282F"/>
        </w:rPr>
        <w:t>Акчеевского</w:t>
      </w:r>
      <w:r>
        <w:rPr>
          <w:rStyle w:val="a3"/>
          <w:color w:val="26282F"/>
        </w:rPr>
        <w:t xml:space="preserve"> сельского поселения Ельниковского муниципального района Республики Мордовия от </w:t>
      </w:r>
      <w:r w:rsidR="0081195A">
        <w:rPr>
          <w:rStyle w:val="a3"/>
          <w:color w:val="26282F"/>
        </w:rPr>
        <w:t>11.07.</w:t>
      </w:r>
      <w:r>
        <w:rPr>
          <w:rStyle w:val="a3"/>
          <w:color w:val="26282F"/>
        </w:rPr>
        <w:t xml:space="preserve">2025 № </w:t>
      </w:r>
      <w:r w:rsidR="0081195A">
        <w:rPr>
          <w:rStyle w:val="a3"/>
          <w:color w:val="26282F"/>
        </w:rPr>
        <w:t>125</w:t>
      </w:r>
    </w:p>
    <w:p w14:paraId="6D969915" w14:textId="77777777" w:rsidR="00054310" w:rsidRDefault="00015469">
      <w:pPr>
        <w:pStyle w:val="11"/>
        <w:ind w:firstLine="0"/>
        <w:jc w:val="center"/>
      </w:pPr>
      <w:r>
        <w:rPr>
          <w:rStyle w:val="a3"/>
          <w:b/>
          <w:bCs/>
        </w:rPr>
        <w:t>Проект</w:t>
      </w:r>
    </w:p>
    <w:p w14:paraId="457BA314" w14:textId="129B6291" w:rsidR="00054310" w:rsidRDefault="00015469">
      <w:pPr>
        <w:pStyle w:val="11"/>
        <w:spacing w:after="520"/>
        <w:ind w:firstLine="0"/>
        <w:jc w:val="center"/>
      </w:pPr>
      <w:r>
        <w:rPr>
          <w:rStyle w:val="a3"/>
          <w:b/>
          <w:bCs/>
        </w:rPr>
        <w:t xml:space="preserve">решения Совета депутатов </w:t>
      </w:r>
      <w:r w:rsidR="00E52569">
        <w:rPr>
          <w:rStyle w:val="a3"/>
          <w:b/>
          <w:bCs/>
        </w:rPr>
        <w:t>Акчеевского</w:t>
      </w:r>
      <w:r>
        <w:rPr>
          <w:rStyle w:val="a3"/>
          <w:b/>
          <w:bCs/>
        </w:rPr>
        <w:t xml:space="preserve"> сельского поселения</w:t>
      </w:r>
      <w:r>
        <w:rPr>
          <w:rStyle w:val="a3"/>
          <w:b/>
          <w:bCs/>
        </w:rPr>
        <w:br/>
        <w:t>Ельниковского муниципального района Республики Мордовия</w:t>
      </w:r>
      <w:r>
        <w:rPr>
          <w:rStyle w:val="a3"/>
          <w:b/>
          <w:bCs/>
        </w:rPr>
        <w:br/>
        <w:t>«О преобразовании муниципальных образований путем объединения всех</w:t>
      </w:r>
      <w:r>
        <w:rPr>
          <w:rStyle w:val="a3"/>
          <w:b/>
          <w:bCs/>
        </w:rPr>
        <w:br/>
        <w:t>сельских поселений, входящих в состав Ельниковского муниципального</w:t>
      </w:r>
      <w:r>
        <w:rPr>
          <w:rStyle w:val="a3"/>
          <w:b/>
          <w:bCs/>
        </w:rPr>
        <w:br/>
        <w:t>района Республики Мордовия, и наделения вновь образованного</w:t>
      </w:r>
      <w:r>
        <w:rPr>
          <w:rStyle w:val="a3"/>
          <w:b/>
          <w:bCs/>
        </w:rPr>
        <w:br/>
        <w:t>муниципального образования статусом муниципального округа с</w:t>
      </w:r>
      <w:r>
        <w:rPr>
          <w:rStyle w:val="a3"/>
          <w:b/>
          <w:bCs/>
        </w:rPr>
        <w:br/>
        <w:t>административным центром в селе Ельники»</w:t>
      </w:r>
    </w:p>
    <w:p w14:paraId="332C1833" w14:textId="77777777" w:rsidR="00054310" w:rsidRDefault="00015469">
      <w:pPr>
        <w:pStyle w:val="11"/>
        <w:tabs>
          <w:tab w:val="left" w:pos="2434"/>
          <w:tab w:val="left" w:pos="5184"/>
          <w:tab w:val="left" w:pos="7865"/>
        </w:tabs>
        <w:ind w:firstLine="700"/>
        <w:jc w:val="both"/>
      </w:pPr>
      <w:r>
        <w:rPr>
          <w:rStyle w:val="a3"/>
        </w:rPr>
        <w:t>Рассмотрев инициативу Совета депутатов Ельниковского муниципального района Республики Мордовия о преобразовании муниципальных образований путем объединения всех сельских поселений, входящих в состав Ельниковского муниципального района Республики Мордовия: Акчеевского, Большемордовско- Пошатского, Ельниковского, Каньгушанского, Мордовско-Маскинского, Надеждинского,</w:t>
      </w:r>
      <w:r>
        <w:rPr>
          <w:rStyle w:val="a3"/>
        </w:rPr>
        <w:tab/>
        <w:t>Новодевиченского,</w:t>
      </w:r>
      <w:r>
        <w:rPr>
          <w:rStyle w:val="a3"/>
        </w:rPr>
        <w:tab/>
        <w:t>Новоникольского,</w:t>
      </w:r>
      <w:r>
        <w:rPr>
          <w:rStyle w:val="a3"/>
        </w:rPr>
        <w:tab/>
        <w:t>Новоямского,</w:t>
      </w:r>
    </w:p>
    <w:p w14:paraId="1C2ACD44" w14:textId="7667827B" w:rsidR="00054310" w:rsidRDefault="00E52569" w:rsidP="00082DB8">
      <w:pPr>
        <w:pStyle w:val="11"/>
        <w:tabs>
          <w:tab w:val="left" w:leader="underscore" w:pos="2933"/>
        </w:tabs>
        <w:ind w:firstLine="0"/>
        <w:jc w:val="both"/>
      </w:pPr>
      <w:r>
        <w:rPr>
          <w:rStyle w:val="a3"/>
        </w:rPr>
        <w:t>Стародевиченского</w:t>
      </w:r>
      <w:r w:rsidR="00015469">
        <w:rPr>
          <w:rStyle w:val="a3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Ельниковский муниципальный округ Республики Мордовия, с административным центром в селе Ельники, в соответствии со статьями 12, 47 и частью 29 статьи 89 Федерального закона от 20 марта 2025 г. № 33-ФЗ «Об общих принципах организации местного самоуправления в единой системе публичной власти», Уставом </w:t>
      </w:r>
      <w:r>
        <w:rPr>
          <w:rStyle w:val="a3"/>
        </w:rPr>
        <w:t>Акчеевского</w:t>
      </w:r>
      <w:r w:rsidR="00015469">
        <w:rPr>
          <w:rStyle w:val="a3"/>
        </w:rPr>
        <w:t xml:space="preserve"> сельского поселения Ельниковского муниципального района Республики Мордовия, итоговым документом публичных слушаний по вопросу преобразования муниципальных образований путем объединения всех сельских поселений, входящих в состав Ельниковского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Ельники от </w:t>
      </w:r>
      <w:r w:rsidR="00EF3FCD">
        <w:rPr>
          <w:rStyle w:val="a3"/>
        </w:rPr>
        <w:t xml:space="preserve">    </w:t>
      </w:r>
      <w:r w:rsidR="00015469">
        <w:rPr>
          <w:rStyle w:val="a3"/>
        </w:rPr>
        <w:t xml:space="preserve">2025 г. Совет депутатов </w:t>
      </w:r>
      <w:r>
        <w:rPr>
          <w:rStyle w:val="a3"/>
        </w:rPr>
        <w:t>Акчеевского</w:t>
      </w:r>
      <w:r w:rsidR="00015469">
        <w:rPr>
          <w:rStyle w:val="a3"/>
        </w:rPr>
        <w:t xml:space="preserve"> сельского</w:t>
      </w:r>
      <w:r w:rsidR="00082DB8">
        <w:t xml:space="preserve"> </w:t>
      </w:r>
      <w:r w:rsidR="00015469">
        <w:rPr>
          <w:rStyle w:val="a3"/>
        </w:rPr>
        <w:t>поселения Ельниковского муниципального района Республики Мордовия решил:</w:t>
      </w:r>
    </w:p>
    <w:p w14:paraId="31117A07" w14:textId="1DBFF52F" w:rsidR="00054310" w:rsidRDefault="00015469">
      <w:pPr>
        <w:pStyle w:val="11"/>
        <w:numPr>
          <w:ilvl w:val="0"/>
          <w:numId w:val="2"/>
        </w:numPr>
        <w:tabs>
          <w:tab w:val="left" w:pos="1416"/>
        </w:tabs>
        <w:spacing w:after="520"/>
        <w:ind w:firstLine="700"/>
        <w:jc w:val="both"/>
      </w:pPr>
      <w:r>
        <w:rPr>
          <w:rStyle w:val="a3"/>
        </w:rPr>
        <w:t xml:space="preserve">Выразить согласие населения </w:t>
      </w:r>
      <w:r w:rsidR="00E52569">
        <w:rPr>
          <w:rStyle w:val="a3"/>
        </w:rPr>
        <w:t>Акчеевского</w:t>
      </w:r>
      <w:r>
        <w:rPr>
          <w:rStyle w:val="a3"/>
        </w:rPr>
        <w:t xml:space="preserve"> сельского поселения Ельниковского муниципального района Республики Мордовия на преобразование муниципальных образований путем объединения всех сельских поселений, входящих в состав Ельниковского муниципального района Республики Мордовия: Акчеевского, Большемордовско-Пошатского, Ельниковского, Каньгушанского, Мордовско-Маскинского, Надеждинского, Новодевиченского, Новоникольского, Новоямского, </w:t>
      </w:r>
      <w:r w:rsidR="00E52569">
        <w:rPr>
          <w:rStyle w:val="a3"/>
        </w:rPr>
        <w:t>Стародевиченского</w:t>
      </w:r>
      <w:r>
        <w:rPr>
          <w:rStyle w:val="a3"/>
        </w:rPr>
        <w:t xml:space="preserve"> сельских поселений, и наделения вновь образованного муниципального образования статусом муниципального округа с</w:t>
      </w:r>
      <w:r>
        <w:br w:type="page"/>
      </w:r>
    </w:p>
    <w:p w14:paraId="06832D99" w14:textId="77777777" w:rsidR="00054310" w:rsidRDefault="00015469">
      <w:pPr>
        <w:pStyle w:val="11"/>
        <w:ind w:firstLine="0"/>
      </w:pPr>
      <w:r>
        <w:rPr>
          <w:rStyle w:val="a3"/>
        </w:rPr>
        <w:lastRenderedPageBreak/>
        <w:t>наименованием Ельниковский муниципальный округ Республики Мордовия, с административным центром в селе Ельники.</w:t>
      </w:r>
    </w:p>
    <w:p w14:paraId="7178EBE5" w14:textId="77777777" w:rsidR="00054310" w:rsidRDefault="00015469">
      <w:pPr>
        <w:pStyle w:val="11"/>
        <w:numPr>
          <w:ilvl w:val="0"/>
          <w:numId w:val="2"/>
        </w:numPr>
        <w:tabs>
          <w:tab w:val="left" w:pos="1416"/>
        </w:tabs>
        <w:ind w:firstLine="720"/>
        <w:jc w:val="both"/>
      </w:pPr>
      <w:r>
        <w:rPr>
          <w:rStyle w:val="a3"/>
        </w:rPr>
        <w:t>Направить настоящее решение в Совет депутатов Ельниковского муниципального района Республики Мордовия.</w:t>
      </w:r>
    </w:p>
    <w:p w14:paraId="46FE9B90" w14:textId="1DA190CA" w:rsidR="00054310" w:rsidRDefault="00015469">
      <w:pPr>
        <w:pStyle w:val="11"/>
        <w:numPr>
          <w:ilvl w:val="0"/>
          <w:numId w:val="2"/>
        </w:numPr>
        <w:tabs>
          <w:tab w:val="left" w:pos="1416"/>
        </w:tabs>
        <w:spacing w:after="880"/>
        <w:ind w:firstLine="720"/>
        <w:jc w:val="both"/>
      </w:pPr>
      <w:r>
        <w:rPr>
          <w:rStyle w:val="a3"/>
        </w:rPr>
        <w:t>Настоящее решение подлежит официальному опубликованию в газете «Вести</w:t>
      </w:r>
      <w:r w:rsidR="00E52569">
        <w:rPr>
          <w:rStyle w:val="a3"/>
        </w:rPr>
        <w:t xml:space="preserve"> села</w:t>
      </w:r>
      <w:r>
        <w:rPr>
          <w:rStyle w:val="a3"/>
        </w:rPr>
        <w:t xml:space="preserve">», на официальном сайте </w:t>
      </w:r>
      <w:r w:rsidR="00E52569">
        <w:rPr>
          <w:rStyle w:val="a3"/>
        </w:rPr>
        <w:t>Акчеевского</w:t>
      </w:r>
      <w:r>
        <w:rPr>
          <w:rStyle w:val="a3"/>
        </w:rPr>
        <w:t xml:space="preserve"> сельского поселения в информационно-телекоммуникационной сети «Интернет» и вступает в силу со дня его подписания.</w:t>
      </w:r>
    </w:p>
    <w:p w14:paraId="30A2C864" w14:textId="77777777" w:rsidR="00054310" w:rsidRDefault="00015469">
      <w:pPr>
        <w:pStyle w:val="11"/>
        <w:ind w:firstLine="0"/>
      </w:pPr>
      <w:r>
        <w:rPr>
          <w:rStyle w:val="a3"/>
        </w:rPr>
        <w:t>Глава</w:t>
      </w:r>
    </w:p>
    <w:p w14:paraId="55D530D1" w14:textId="3337D8C4" w:rsidR="00E52569" w:rsidRDefault="00E52569">
      <w:pPr>
        <w:pStyle w:val="11"/>
        <w:ind w:firstLine="0"/>
        <w:rPr>
          <w:rStyle w:val="a3"/>
        </w:rPr>
      </w:pPr>
      <w:r>
        <w:rPr>
          <w:rStyle w:val="a3"/>
        </w:rPr>
        <w:t>Акчеевского</w:t>
      </w:r>
      <w:r w:rsidR="00015469">
        <w:rPr>
          <w:rStyle w:val="a3"/>
        </w:rPr>
        <w:t xml:space="preserve"> сельского поселения </w:t>
      </w:r>
    </w:p>
    <w:p w14:paraId="2364691E" w14:textId="77777777" w:rsidR="00E52569" w:rsidRDefault="00015469">
      <w:pPr>
        <w:pStyle w:val="11"/>
        <w:ind w:firstLine="0"/>
        <w:rPr>
          <w:rStyle w:val="a3"/>
        </w:rPr>
      </w:pPr>
      <w:r>
        <w:rPr>
          <w:rStyle w:val="a3"/>
        </w:rPr>
        <w:t xml:space="preserve">Ельниковского муниципального района </w:t>
      </w:r>
    </w:p>
    <w:p w14:paraId="6FEE7F70" w14:textId="7664FC23" w:rsidR="00054310" w:rsidRDefault="00015469" w:rsidP="00E52569">
      <w:pPr>
        <w:pStyle w:val="11"/>
        <w:tabs>
          <w:tab w:val="left" w:pos="6060"/>
        </w:tabs>
        <w:ind w:firstLine="0"/>
        <w:sectPr w:rsidR="00054310">
          <w:pgSz w:w="11900" w:h="16840"/>
          <w:pgMar w:top="1124" w:right="820" w:bottom="1068" w:left="1668" w:header="696" w:footer="640" w:gutter="0"/>
          <w:pgNumType w:start="1"/>
          <w:cols w:space="720"/>
          <w:noEndnote/>
          <w:docGrid w:linePitch="360"/>
        </w:sectPr>
      </w:pPr>
      <w:r>
        <w:rPr>
          <w:rStyle w:val="a3"/>
        </w:rPr>
        <w:t>Республики Мордовия</w:t>
      </w:r>
      <w:r w:rsidR="00E52569">
        <w:rPr>
          <w:rStyle w:val="a3"/>
        </w:rPr>
        <w:t xml:space="preserve">                                         </w:t>
      </w:r>
      <w:r w:rsidR="00E52569">
        <w:rPr>
          <w:rStyle w:val="a3"/>
        </w:rPr>
        <w:tab/>
        <w:t xml:space="preserve">         П.М.Ямщиков</w:t>
      </w:r>
    </w:p>
    <w:p w14:paraId="2B9BE719" w14:textId="5CBA797C" w:rsidR="00054310" w:rsidRDefault="00015469">
      <w:pPr>
        <w:pStyle w:val="11"/>
        <w:tabs>
          <w:tab w:val="left" w:leader="underscore" w:pos="7901"/>
        </w:tabs>
        <w:spacing w:after="740" w:line="276" w:lineRule="auto"/>
        <w:ind w:left="4800" w:firstLine="0"/>
        <w:jc w:val="right"/>
      </w:pPr>
      <w:r>
        <w:rPr>
          <w:rStyle w:val="a3"/>
          <w:color w:val="26282F"/>
        </w:rPr>
        <w:lastRenderedPageBreak/>
        <w:t xml:space="preserve">Приложение 2 к решению Совета депутатов </w:t>
      </w:r>
      <w:r w:rsidR="00E52569">
        <w:rPr>
          <w:rStyle w:val="a3"/>
          <w:color w:val="26282F"/>
        </w:rPr>
        <w:t>Акчеевского</w:t>
      </w:r>
      <w:r>
        <w:rPr>
          <w:rStyle w:val="a3"/>
          <w:color w:val="26282F"/>
        </w:rPr>
        <w:t xml:space="preserve"> сельского поселения Ельниковского муниципального района Республики Мордовия от </w:t>
      </w:r>
      <w:r w:rsidR="0081195A">
        <w:rPr>
          <w:rStyle w:val="a3"/>
          <w:color w:val="26282F"/>
        </w:rPr>
        <w:t>11.07.</w:t>
      </w:r>
      <w:r>
        <w:rPr>
          <w:rStyle w:val="a3"/>
          <w:color w:val="26282F"/>
        </w:rPr>
        <w:t xml:space="preserve">2025 № </w:t>
      </w:r>
      <w:r w:rsidR="0081195A">
        <w:rPr>
          <w:rStyle w:val="a3"/>
          <w:color w:val="26282F"/>
        </w:rPr>
        <w:t>125</w:t>
      </w:r>
    </w:p>
    <w:p w14:paraId="16FD63DB" w14:textId="77777777" w:rsidR="00054310" w:rsidRDefault="00015469">
      <w:pPr>
        <w:pStyle w:val="11"/>
        <w:ind w:firstLine="0"/>
        <w:jc w:val="center"/>
      </w:pPr>
      <w:r>
        <w:rPr>
          <w:rStyle w:val="a3"/>
          <w:b/>
          <w:bCs/>
          <w:color w:val="26282F"/>
        </w:rPr>
        <w:t>Состав</w:t>
      </w:r>
    </w:p>
    <w:p w14:paraId="11EC7DC3" w14:textId="77777777" w:rsidR="00054310" w:rsidRDefault="00015469">
      <w:pPr>
        <w:pStyle w:val="11"/>
        <w:spacing w:after="280"/>
        <w:ind w:firstLine="720"/>
        <w:jc w:val="both"/>
      </w:pPr>
      <w:r>
        <w:rPr>
          <w:rStyle w:val="a3"/>
          <w:b/>
          <w:bCs/>
        </w:rPr>
        <w:t>рабочей группы по подготовке и проведению публичных слушаний</w:t>
      </w:r>
    </w:p>
    <w:p w14:paraId="38A153F8" w14:textId="155BC506" w:rsidR="00054310" w:rsidRDefault="00E52569">
      <w:pPr>
        <w:pStyle w:val="11"/>
        <w:numPr>
          <w:ilvl w:val="0"/>
          <w:numId w:val="3"/>
        </w:numPr>
        <w:tabs>
          <w:tab w:val="left" w:pos="1416"/>
        </w:tabs>
        <w:ind w:firstLine="720"/>
        <w:jc w:val="both"/>
      </w:pPr>
      <w:r>
        <w:rPr>
          <w:rStyle w:val="a3"/>
        </w:rPr>
        <w:t>Ямщиков Петр Михайлович</w:t>
      </w:r>
      <w:r w:rsidR="00015469">
        <w:rPr>
          <w:rStyle w:val="a3"/>
        </w:rPr>
        <w:t xml:space="preserve"> – депутат Совета депутатов </w:t>
      </w:r>
      <w:r>
        <w:rPr>
          <w:rStyle w:val="a3"/>
        </w:rPr>
        <w:t>Акчеевского</w:t>
      </w:r>
      <w:r w:rsidR="00015469">
        <w:rPr>
          <w:rStyle w:val="a3"/>
        </w:rPr>
        <w:t xml:space="preserve"> сельского поселения Ельниковского муниципального района Республики Мордовия, председатель рабочей группы;</w:t>
      </w:r>
    </w:p>
    <w:p w14:paraId="201F186E" w14:textId="5638AE59" w:rsidR="00054310" w:rsidRDefault="00E52569">
      <w:pPr>
        <w:pStyle w:val="11"/>
        <w:numPr>
          <w:ilvl w:val="0"/>
          <w:numId w:val="3"/>
        </w:numPr>
        <w:tabs>
          <w:tab w:val="left" w:pos="1416"/>
        </w:tabs>
        <w:ind w:firstLine="720"/>
        <w:jc w:val="both"/>
      </w:pPr>
      <w:r>
        <w:rPr>
          <w:rStyle w:val="a3"/>
        </w:rPr>
        <w:t>Агишева Раиса Халимовна</w:t>
      </w:r>
      <w:r w:rsidR="00015469">
        <w:rPr>
          <w:rStyle w:val="a3"/>
        </w:rPr>
        <w:t xml:space="preserve"> – депутат Совета депутатов </w:t>
      </w:r>
      <w:r>
        <w:rPr>
          <w:rStyle w:val="a3"/>
        </w:rPr>
        <w:t>Акчеевского</w:t>
      </w:r>
      <w:r w:rsidR="00015469">
        <w:rPr>
          <w:rStyle w:val="a3"/>
        </w:rPr>
        <w:t xml:space="preserve"> сельского поселения Ельниковского муниципального района Республики Мордовия;</w:t>
      </w:r>
    </w:p>
    <w:p w14:paraId="63F8E470" w14:textId="5A57AB95" w:rsidR="00054310" w:rsidRDefault="00E52569">
      <w:pPr>
        <w:pStyle w:val="11"/>
        <w:numPr>
          <w:ilvl w:val="0"/>
          <w:numId w:val="3"/>
        </w:numPr>
        <w:tabs>
          <w:tab w:val="left" w:pos="1416"/>
        </w:tabs>
        <w:ind w:firstLine="720"/>
        <w:jc w:val="both"/>
      </w:pPr>
      <w:r>
        <w:rPr>
          <w:rStyle w:val="a3"/>
        </w:rPr>
        <w:t>Мещеров Алим Хасянович</w:t>
      </w:r>
      <w:r w:rsidR="00015469">
        <w:rPr>
          <w:rStyle w:val="a3"/>
        </w:rPr>
        <w:t xml:space="preserve"> – депутат Совета депутатов </w:t>
      </w:r>
      <w:r>
        <w:rPr>
          <w:rStyle w:val="a3"/>
        </w:rPr>
        <w:t>Акчеевского</w:t>
      </w:r>
      <w:r w:rsidR="00015469">
        <w:rPr>
          <w:rStyle w:val="a3"/>
        </w:rPr>
        <w:t xml:space="preserve"> сельского поселения Ельниковского муниципального района Республики Мордовия;</w:t>
      </w:r>
    </w:p>
    <w:p w14:paraId="5E608A88" w14:textId="41176995" w:rsidR="00054310" w:rsidRDefault="00E52569">
      <w:pPr>
        <w:pStyle w:val="11"/>
        <w:numPr>
          <w:ilvl w:val="0"/>
          <w:numId w:val="3"/>
        </w:numPr>
        <w:tabs>
          <w:tab w:val="left" w:pos="1416"/>
        </w:tabs>
        <w:ind w:firstLine="720"/>
        <w:jc w:val="both"/>
      </w:pPr>
      <w:r>
        <w:rPr>
          <w:rStyle w:val="a3"/>
        </w:rPr>
        <w:t>Утешев Рафик Амирович</w:t>
      </w:r>
      <w:r w:rsidR="00015469">
        <w:rPr>
          <w:rStyle w:val="a3"/>
        </w:rPr>
        <w:t xml:space="preserve"> – депутат Совета депутатов </w:t>
      </w:r>
      <w:r>
        <w:rPr>
          <w:rStyle w:val="a3"/>
        </w:rPr>
        <w:t>Акчеевского</w:t>
      </w:r>
      <w:r w:rsidR="00015469">
        <w:rPr>
          <w:rStyle w:val="a3"/>
        </w:rPr>
        <w:t xml:space="preserve"> сельского поселения Ельниковского муниципального района Республики Мордовия;</w:t>
      </w:r>
    </w:p>
    <w:p w14:paraId="38AF6830" w14:textId="249E991C" w:rsidR="00054310" w:rsidRDefault="00E52569">
      <w:pPr>
        <w:pStyle w:val="11"/>
        <w:numPr>
          <w:ilvl w:val="0"/>
          <w:numId w:val="3"/>
        </w:numPr>
        <w:tabs>
          <w:tab w:val="left" w:pos="1416"/>
        </w:tabs>
        <w:spacing w:after="500"/>
        <w:ind w:firstLine="720"/>
        <w:jc w:val="both"/>
        <w:sectPr w:rsidR="00054310">
          <w:pgSz w:w="11900" w:h="16840"/>
          <w:pgMar w:top="1124" w:right="818" w:bottom="1124" w:left="1674" w:header="696" w:footer="696" w:gutter="0"/>
          <w:cols w:space="720"/>
          <w:noEndnote/>
          <w:docGrid w:linePitch="360"/>
        </w:sectPr>
      </w:pPr>
      <w:r>
        <w:rPr>
          <w:rStyle w:val="a3"/>
        </w:rPr>
        <w:t>Утешева Татьяна Петровна</w:t>
      </w:r>
      <w:r w:rsidR="00015469">
        <w:rPr>
          <w:rStyle w:val="a3"/>
        </w:rPr>
        <w:t xml:space="preserve"> – заместитель главы </w:t>
      </w:r>
      <w:r>
        <w:rPr>
          <w:rStyle w:val="a3"/>
        </w:rPr>
        <w:t>Акчеевского</w:t>
      </w:r>
      <w:r w:rsidR="00015469">
        <w:rPr>
          <w:rStyle w:val="a3"/>
        </w:rPr>
        <w:t xml:space="preserve"> сельского поселения, секретарь рабочей группы.</w:t>
      </w:r>
    </w:p>
    <w:p w14:paraId="3C3CB8AD" w14:textId="77777777" w:rsidR="00054310" w:rsidRDefault="00015469">
      <w:pPr>
        <w:pStyle w:val="11"/>
        <w:spacing w:line="276" w:lineRule="auto"/>
        <w:ind w:firstLine="0"/>
        <w:jc w:val="right"/>
      </w:pPr>
      <w:r>
        <w:rPr>
          <w:rStyle w:val="a3"/>
        </w:rPr>
        <w:lastRenderedPageBreak/>
        <w:t>Приложение 3</w:t>
      </w:r>
    </w:p>
    <w:p w14:paraId="0085AA61" w14:textId="1C7A1CCD" w:rsidR="00054310" w:rsidRDefault="00015469">
      <w:pPr>
        <w:pStyle w:val="11"/>
        <w:tabs>
          <w:tab w:val="left" w:leader="underscore" w:pos="7983"/>
        </w:tabs>
        <w:spacing w:after="500" w:line="276" w:lineRule="auto"/>
        <w:ind w:left="4820" w:firstLine="0"/>
        <w:jc w:val="right"/>
      </w:pPr>
      <w:r>
        <w:rPr>
          <w:rStyle w:val="a3"/>
        </w:rPr>
        <w:t xml:space="preserve">к решению Совета депутатов </w:t>
      </w:r>
      <w:r w:rsidR="00E52569">
        <w:rPr>
          <w:rStyle w:val="a3"/>
        </w:rPr>
        <w:t>Акчеевского</w:t>
      </w:r>
      <w:r>
        <w:rPr>
          <w:rStyle w:val="a3"/>
        </w:rPr>
        <w:t xml:space="preserve"> сельского поселения Ельниковского муниципального района Республики Мордовия от </w:t>
      </w:r>
      <w:r w:rsidR="0081195A">
        <w:rPr>
          <w:rStyle w:val="a3"/>
        </w:rPr>
        <w:t>11.07.</w:t>
      </w:r>
      <w:r>
        <w:rPr>
          <w:rStyle w:val="a3"/>
        </w:rPr>
        <w:t xml:space="preserve">2025 № </w:t>
      </w:r>
      <w:r w:rsidR="0081195A">
        <w:rPr>
          <w:rStyle w:val="a3"/>
        </w:rPr>
        <w:t>125</w:t>
      </w:r>
    </w:p>
    <w:p w14:paraId="22E60370" w14:textId="77777777" w:rsidR="00054310" w:rsidRDefault="00015469">
      <w:pPr>
        <w:pStyle w:val="11"/>
        <w:ind w:firstLine="0"/>
        <w:jc w:val="center"/>
      </w:pPr>
      <w:r>
        <w:rPr>
          <w:rStyle w:val="a3"/>
          <w:b/>
          <w:bCs/>
        </w:rPr>
        <w:t>Порядок</w:t>
      </w:r>
    </w:p>
    <w:p w14:paraId="6D1E9C01" w14:textId="77777777" w:rsidR="00054310" w:rsidRDefault="00015469">
      <w:pPr>
        <w:pStyle w:val="11"/>
        <w:spacing w:after="500"/>
        <w:ind w:firstLine="0"/>
        <w:jc w:val="center"/>
      </w:pPr>
      <w:r>
        <w:rPr>
          <w:rStyle w:val="a3"/>
          <w:b/>
          <w:bCs/>
        </w:rPr>
        <w:t>учета замечаний и предложений по вопросу</w:t>
      </w:r>
      <w:r>
        <w:rPr>
          <w:rStyle w:val="a3"/>
          <w:b/>
          <w:bCs/>
        </w:rPr>
        <w:br/>
        <w:t>о преобразовании и проекту решения о преобразовании</w:t>
      </w:r>
    </w:p>
    <w:p w14:paraId="4A53C02C" w14:textId="5D67045F" w:rsidR="00054310" w:rsidRDefault="00015469">
      <w:pPr>
        <w:pStyle w:val="11"/>
        <w:numPr>
          <w:ilvl w:val="0"/>
          <w:numId w:val="4"/>
        </w:numPr>
        <w:tabs>
          <w:tab w:val="left" w:pos="1421"/>
        </w:tabs>
        <w:ind w:firstLine="720"/>
        <w:jc w:val="both"/>
      </w:pPr>
      <w:r>
        <w:rPr>
          <w:rStyle w:val="a3"/>
        </w:rPr>
        <w:t xml:space="preserve">Замечания и предложения по вопросу о преобразовании муниципальных образований путем объединения всех сельских поселений, входящих в состав Ельниковского муниципального района Республики Мордовия: Акчеевского, Большемордовско-Пошатского, Ельниковского, Каньгушанского, Мордовско-Маскинского, Надеждинского, Новодевиченского, Новоникольского, Новоямского, </w:t>
      </w:r>
      <w:r w:rsidR="003344ED">
        <w:rPr>
          <w:rStyle w:val="a3"/>
        </w:rPr>
        <w:t>Стародевиченского</w:t>
      </w:r>
      <w:r>
        <w:rPr>
          <w:rStyle w:val="a3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Ельниковский муниципальный округ Республики Мордовия, с административным центром в селе Ельники (далее – вопрос о преобразовании) и к проекту решения Совета депутатов </w:t>
      </w:r>
      <w:r w:rsidR="00E52569">
        <w:rPr>
          <w:rStyle w:val="a3"/>
        </w:rPr>
        <w:t>Акчеевского</w:t>
      </w:r>
      <w:r>
        <w:rPr>
          <w:rStyle w:val="a3"/>
        </w:rPr>
        <w:t xml:space="preserve"> сельского поселения Ельниковского муниципального района Республики Мордовия «О преобразовании муниципальных образований путем объединения всех сельских поселений, входящих в состав Ельниковского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Ельники» (далее – проект решения) принимаются от граждан, постоянно проживающих на территории </w:t>
      </w:r>
      <w:r w:rsidR="00E52569">
        <w:rPr>
          <w:rStyle w:val="a3"/>
        </w:rPr>
        <w:t>Акчеевского</w:t>
      </w:r>
      <w:r>
        <w:rPr>
          <w:rStyle w:val="a3"/>
        </w:rPr>
        <w:t xml:space="preserve"> сельского поселения Ельниковского муниципального района Республики Мордовия (далее – сельское поселение) и достигших возраста 18 лет.</w:t>
      </w:r>
    </w:p>
    <w:p w14:paraId="0A002623" w14:textId="77777777" w:rsidR="00054310" w:rsidRDefault="00015469">
      <w:pPr>
        <w:pStyle w:val="11"/>
        <w:numPr>
          <w:ilvl w:val="0"/>
          <w:numId w:val="4"/>
        </w:numPr>
        <w:tabs>
          <w:tab w:val="left" w:pos="1421"/>
        </w:tabs>
        <w:ind w:firstLine="720"/>
        <w:jc w:val="both"/>
      </w:pPr>
      <w:r>
        <w:rPr>
          <w:rStyle w:val="a3"/>
        </w:rPr>
        <w:t>Замечания и предложения о преобразовании и к проекту решения должны быть оформлены по форме согласно приложению к настоящему порядку.</w:t>
      </w:r>
    </w:p>
    <w:p w14:paraId="42C3D180" w14:textId="77777777" w:rsidR="00054310" w:rsidRDefault="00015469">
      <w:pPr>
        <w:pStyle w:val="11"/>
        <w:numPr>
          <w:ilvl w:val="0"/>
          <w:numId w:val="4"/>
        </w:numPr>
        <w:tabs>
          <w:tab w:val="left" w:pos="1421"/>
        </w:tabs>
        <w:ind w:firstLine="720"/>
        <w:jc w:val="both"/>
      </w:pPr>
      <w:r>
        <w:rPr>
          <w:rStyle w:val="a3"/>
        </w:rPr>
        <w:t>Поступившие предложения регистрируются секретарем рабочей группы по подготовке и проведению публичных слушаний (далее – рабочая группа).</w:t>
      </w:r>
    </w:p>
    <w:p w14:paraId="6D48EB99" w14:textId="77777777" w:rsidR="00054310" w:rsidRDefault="00015469">
      <w:pPr>
        <w:pStyle w:val="11"/>
        <w:numPr>
          <w:ilvl w:val="0"/>
          <w:numId w:val="4"/>
        </w:numPr>
        <w:tabs>
          <w:tab w:val="left" w:pos="1421"/>
        </w:tabs>
        <w:ind w:firstLine="720"/>
        <w:jc w:val="both"/>
      </w:pPr>
      <w:r>
        <w:rPr>
          <w:rStyle w:val="a3"/>
        </w:rPr>
        <w:t>Замечания и предложения, внесенные в соответствии с пунктом 2 настоящего Порядка, подлежат обязательному рассмотрению рабочей группой, результаты которого вносятся в протокол. Не рассматриваются в замечания и предложения в случае выявления факта представления участником публичных слушаний недостоверных сведений.</w:t>
      </w:r>
    </w:p>
    <w:p w14:paraId="21832D18" w14:textId="77777777" w:rsidR="00054310" w:rsidRDefault="00015469">
      <w:pPr>
        <w:pStyle w:val="11"/>
        <w:numPr>
          <w:ilvl w:val="0"/>
          <w:numId w:val="4"/>
        </w:numPr>
        <w:tabs>
          <w:tab w:val="left" w:pos="1421"/>
        </w:tabs>
        <w:ind w:firstLine="720"/>
        <w:jc w:val="both"/>
      </w:pPr>
      <w:r>
        <w:rPr>
          <w:rStyle w:val="a3"/>
        </w:rPr>
        <w:t>Протокол, указанный в пункте 4 настоящего Порядка, подписывается председателем и секретарем рабочей группы.</w:t>
      </w:r>
    </w:p>
    <w:p w14:paraId="163A43F1" w14:textId="3D3E27CC" w:rsidR="00054310" w:rsidRDefault="00015469" w:rsidP="003344ED">
      <w:pPr>
        <w:pStyle w:val="11"/>
        <w:numPr>
          <w:ilvl w:val="0"/>
          <w:numId w:val="4"/>
        </w:numPr>
        <w:tabs>
          <w:tab w:val="left" w:pos="1421"/>
          <w:tab w:val="left" w:leader="underscore" w:pos="9350"/>
          <w:tab w:val="left" w:leader="underscore" w:pos="9351"/>
        </w:tabs>
        <w:ind w:firstLine="720"/>
        <w:jc w:val="both"/>
      </w:pPr>
      <w:r>
        <w:rPr>
          <w:rStyle w:val="a3"/>
        </w:rPr>
        <w:t>Заявки на участие в публичных слушаниях направляются с «</w:t>
      </w:r>
      <w:r w:rsidR="0081195A">
        <w:rPr>
          <w:rStyle w:val="a3"/>
        </w:rPr>
        <w:t>14</w:t>
      </w:r>
      <w:r>
        <w:rPr>
          <w:rStyle w:val="a3"/>
        </w:rPr>
        <w:t xml:space="preserve">» </w:t>
      </w:r>
      <w:r w:rsidR="0081195A">
        <w:rPr>
          <w:rStyle w:val="a3"/>
        </w:rPr>
        <w:t>июля</w:t>
      </w:r>
      <w:r>
        <w:rPr>
          <w:rStyle w:val="a3"/>
        </w:rPr>
        <w:t xml:space="preserve"> 2025 г. по «</w:t>
      </w:r>
      <w:r w:rsidR="0081195A">
        <w:rPr>
          <w:rStyle w:val="a3"/>
        </w:rPr>
        <w:t>1</w:t>
      </w:r>
      <w:r w:rsidR="000E7D47">
        <w:rPr>
          <w:rStyle w:val="a3"/>
        </w:rPr>
        <w:t>2</w:t>
      </w:r>
      <w:r>
        <w:rPr>
          <w:rStyle w:val="a3"/>
        </w:rPr>
        <w:t xml:space="preserve">» </w:t>
      </w:r>
      <w:r w:rsidR="0081195A">
        <w:rPr>
          <w:rStyle w:val="a3"/>
        </w:rPr>
        <w:t>августа</w:t>
      </w:r>
      <w:r>
        <w:rPr>
          <w:rStyle w:val="a3"/>
        </w:rPr>
        <w:t xml:space="preserve"> 2025 г. по адресу: Республика Мордовия, Ельниковский район,</w:t>
      </w:r>
      <w:r w:rsidR="003344ED">
        <w:t xml:space="preserve"> </w:t>
      </w:r>
      <w:r w:rsidR="003344ED">
        <w:rPr>
          <w:rStyle w:val="a3"/>
        </w:rPr>
        <w:t>с.</w:t>
      </w:r>
      <w:r w:rsidR="00082DB8">
        <w:rPr>
          <w:rStyle w:val="a3"/>
        </w:rPr>
        <w:t xml:space="preserve"> Акчеево</w:t>
      </w:r>
      <w:r>
        <w:rPr>
          <w:rStyle w:val="a3"/>
        </w:rPr>
        <w:t xml:space="preserve">, ул. </w:t>
      </w:r>
      <w:r w:rsidR="00082DB8">
        <w:rPr>
          <w:rStyle w:val="a3"/>
        </w:rPr>
        <w:t>Луговая</w:t>
      </w:r>
      <w:r>
        <w:rPr>
          <w:rStyle w:val="a3"/>
        </w:rPr>
        <w:t xml:space="preserve">, д. </w:t>
      </w:r>
      <w:r w:rsidR="003344ED">
        <w:rPr>
          <w:rStyle w:val="a3"/>
        </w:rPr>
        <w:t>1</w:t>
      </w:r>
      <w:r>
        <w:rPr>
          <w:rStyle w:val="a3"/>
        </w:rPr>
        <w:t xml:space="preserve">, администрация </w:t>
      </w:r>
      <w:r w:rsidR="00E52569">
        <w:rPr>
          <w:rStyle w:val="a3"/>
        </w:rPr>
        <w:t>Акчеевского</w:t>
      </w:r>
      <w:r>
        <w:rPr>
          <w:rStyle w:val="a3"/>
        </w:rPr>
        <w:t xml:space="preserve"> сельского поселения Ельниковского муниципального района, а также на адрес электронной почты: </w:t>
      </w:r>
      <w:hyperlink r:id="rId7" w:history="1">
        <w:r w:rsidR="003344ED" w:rsidRPr="003E4766">
          <w:rPr>
            <w:rStyle w:val="a8"/>
            <w:lang w:val="en-US" w:eastAsia="en-US"/>
          </w:rPr>
          <w:t>admakch</w:t>
        </w:r>
        <w:r w:rsidR="003344ED" w:rsidRPr="003E4766">
          <w:rPr>
            <w:rStyle w:val="a8"/>
            <w:lang w:eastAsia="en-US"/>
          </w:rPr>
          <w:t>@</w:t>
        </w:r>
        <w:r w:rsidR="003344ED" w:rsidRPr="003E4766">
          <w:rPr>
            <w:rStyle w:val="a8"/>
            <w:lang w:val="en-US" w:eastAsia="en-US"/>
          </w:rPr>
          <w:t>mail</w:t>
        </w:r>
        <w:r w:rsidR="003344ED" w:rsidRPr="003E4766">
          <w:rPr>
            <w:rStyle w:val="a8"/>
            <w:lang w:eastAsia="en-US"/>
          </w:rPr>
          <w:t>.</w:t>
        </w:r>
        <w:r w:rsidR="003344ED" w:rsidRPr="003E4766">
          <w:rPr>
            <w:rStyle w:val="a8"/>
            <w:lang w:val="en-US" w:eastAsia="en-US"/>
          </w:rPr>
          <w:t>ru</w:t>
        </w:r>
      </w:hyperlink>
      <w:r w:rsidRPr="00E52569">
        <w:rPr>
          <w:rStyle w:val="a3"/>
          <w:lang w:eastAsia="en-US"/>
        </w:rPr>
        <w:t>.</w:t>
      </w:r>
    </w:p>
    <w:p w14:paraId="544D3DC1" w14:textId="6E22C369" w:rsidR="00054310" w:rsidRDefault="00015469">
      <w:pPr>
        <w:pStyle w:val="11"/>
        <w:numPr>
          <w:ilvl w:val="0"/>
          <w:numId w:val="5"/>
        </w:numPr>
        <w:tabs>
          <w:tab w:val="left" w:pos="1402"/>
        </w:tabs>
        <w:ind w:firstLine="720"/>
        <w:jc w:val="both"/>
      </w:pPr>
      <w:r>
        <w:rPr>
          <w:rStyle w:val="a3"/>
        </w:rPr>
        <w:t xml:space="preserve">В случае если гражданами соблюдены сроки направления замечаний и предложений Совет депутатов </w:t>
      </w:r>
      <w:r w:rsidR="00E52569">
        <w:rPr>
          <w:rStyle w:val="a3"/>
        </w:rPr>
        <w:t>Акчеевского</w:t>
      </w:r>
      <w:r>
        <w:rPr>
          <w:rStyle w:val="a3"/>
        </w:rPr>
        <w:t xml:space="preserve"> сельского поселения Ельниковского </w:t>
      </w:r>
      <w:r>
        <w:rPr>
          <w:rStyle w:val="a3"/>
        </w:rPr>
        <w:lastRenderedPageBreak/>
        <w:t>муниципального района Республики Мордовия уведомляет их о включении в список выступающих на публичных слушаниях, согласовывает темы и время предполагаемых выступлений.</w:t>
      </w:r>
    </w:p>
    <w:p w14:paraId="324700B6" w14:textId="77777777" w:rsidR="00054310" w:rsidRDefault="00015469">
      <w:pPr>
        <w:pStyle w:val="11"/>
        <w:numPr>
          <w:ilvl w:val="0"/>
          <w:numId w:val="5"/>
        </w:numPr>
        <w:tabs>
          <w:tab w:val="left" w:pos="1402"/>
        </w:tabs>
        <w:ind w:firstLine="720"/>
        <w:jc w:val="both"/>
      </w:pPr>
      <w:r>
        <w:rPr>
          <w:rStyle w:val="a3"/>
        </w:rPr>
        <w:t>Граждане, участвующие в публичных слушаниях, не включенные в список выступающих, могут подать письменные заявки на выступления в ходе проведения публичных слушаний.</w:t>
      </w:r>
    </w:p>
    <w:p w14:paraId="68F319A9" w14:textId="77777777" w:rsidR="00054310" w:rsidRDefault="00015469">
      <w:pPr>
        <w:pStyle w:val="11"/>
        <w:numPr>
          <w:ilvl w:val="0"/>
          <w:numId w:val="5"/>
        </w:numPr>
        <w:tabs>
          <w:tab w:val="left" w:pos="1402"/>
        </w:tabs>
        <w:ind w:firstLine="720"/>
        <w:jc w:val="both"/>
      </w:pPr>
      <w:r>
        <w:rPr>
          <w:rStyle w:val="a3"/>
        </w:rPr>
        <w:t>Во время проведения публичных слушаний граждане вправе внести свои предложения по теме публичных слушаний, снять свои предложения и (или) присоединиться к предложениям, выдвинутым другими участниками публичных слушаний.</w:t>
      </w:r>
    </w:p>
    <w:p w14:paraId="512C568A" w14:textId="02882A1C" w:rsidR="00054310" w:rsidRDefault="00015469">
      <w:pPr>
        <w:pStyle w:val="11"/>
        <w:numPr>
          <w:ilvl w:val="0"/>
          <w:numId w:val="5"/>
        </w:numPr>
        <w:tabs>
          <w:tab w:val="left" w:pos="1402"/>
        </w:tabs>
        <w:spacing w:after="880"/>
        <w:ind w:firstLine="720"/>
        <w:jc w:val="both"/>
        <w:rPr>
          <w:rStyle w:val="a3"/>
        </w:rPr>
      </w:pPr>
      <w:r>
        <w:rPr>
          <w:rStyle w:val="a3"/>
        </w:rPr>
        <w:t xml:space="preserve">При участии в публичных слушаниях граждане должны соблюдать порядок проведения публичных слушаний, установленный Федеральным законом от 20 марта 2025 г. № 33-ФЗ «Об общих принципах организации местного самоуправления в единой системе публичной власти», Уставом </w:t>
      </w:r>
      <w:r w:rsidR="00E01038">
        <w:rPr>
          <w:rStyle w:val="a3"/>
        </w:rPr>
        <w:t xml:space="preserve">Акчеевского </w:t>
      </w:r>
      <w:r>
        <w:rPr>
          <w:rStyle w:val="a3"/>
        </w:rPr>
        <w:t>сельского поселения Ельниковского муниципального района Республики Мордовия.</w:t>
      </w:r>
    </w:p>
    <w:p w14:paraId="5BB71D16" w14:textId="77777777" w:rsidR="00EF3FCD" w:rsidRDefault="00C0680D" w:rsidP="00C0680D">
      <w:pPr>
        <w:jc w:val="right"/>
        <w:rPr>
          <w:rStyle w:val="a3"/>
          <w:rFonts w:eastAsia="Microsoft Sans Serif"/>
        </w:rPr>
      </w:pPr>
      <w:bookmarkStart w:id="0" w:name="sub_3001"/>
      <w:r>
        <w:rPr>
          <w:rStyle w:val="a3"/>
          <w:rFonts w:eastAsia="Microsoft Sans Serif"/>
        </w:rPr>
        <w:t xml:space="preserve">                                                             </w:t>
      </w:r>
    </w:p>
    <w:p w14:paraId="2AE51C7E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62022EF5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3B262807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7198F07D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5552DC20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5CE7FAC1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6C3C702D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06C32A49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2FFCDC07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7AE85D52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21CBA932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6F6D60B8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5761F2F1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3AD5A2DA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05F07F55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31B185B1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1AF3F4A3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4E7C7BA9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6EBA9521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746FC2DB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70EB8AE5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04EA3E07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09118A69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375A92C0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66DD18D8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1C83DA8E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66D06610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664D5F6B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14172622" w14:textId="77777777" w:rsidR="00EF3FCD" w:rsidRDefault="00EF3FCD" w:rsidP="00C0680D">
      <w:pPr>
        <w:jc w:val="right"/>
        <w:rPr>
          <w:rStyle w:val="a3"/>
          <w:rFonts w:eastAsia="Microsoft Sans Serif"/>
        </w:rPr>
      </w:pPr>
    </w:p>
    <w:p w14:paraId="64812BBD" w14:textId="38CA006A" w:rsidR="00082DB8" w:rsidRPr="00082DB8" w:rsidRDefault="00C0680D" w:rsidP="00C0680D">
      <w:pPr>
        <w:jc w:val="right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eastAsia="Microsoft Sans Serif"/>
        </w:rPr>
        <w:lastRenderedPageBreak/>
        <w:t xml:space="preserve"> </w:t>
      </w:r>
      <w:r w:rsidR="00082DB8" w:rsidRPr="00082DB8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  <w:r w:rsidR="00082DB8" w:rsidRPr="00082DB8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к Порядку учета предложений </w:t>
      </w:r>
    </w:p>
    <w:p w14:paraId="4A77D53D" w14:textId="77777777" w:rsidR="00082DB8" w:rsidRPr="00082DB8" w:rsidRDefault="00082DB8" w:rsidP="00082DB8">
      <w:pPr>
        <w:jc w:val="right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 w:rsidRPr="00082DB8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по вопросу о преобразовании и </w:t>
      </w:r>
    </w:p>
    <w:p w14:paraId="723C6E5B" w14:textId="77777777" w:rsidR="00082DB8" w:rsidRPr="00082DB8" w:rsidRDefault="00082DB8" w:rsidP="00082DB8">
      <w:pPr>
        <w:jc w:val="right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 w:rsidRPr="00082DB8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проекту решения о преобразовании</w:t>
      </w:r>
    </w:p>
    <w:bookmarkEnd w:id="0"/>
    <w:p w14:paraId="13629A2A" w14:textId="77777777" w:rsidR="00082DB8" w:rsidRPr="00082DB8" w:rsidRDefault="00082DB8" w:rsidP="00082DB8">
      <w:pPr>
        <w:rPr>
          <w:rFonts w:ascii="Times New Roman" w:hAnsi="Times New Roman" w:cs="Times New Roman"/>
          <w:sz w:val="28"/>
          <w:szCs w:val="28"/>
        </w:rPr>
      </w:pPr>
    </w:p>
    <w:p w14:paraId="48C0EF89" w14:textId="77777777" w:rsidR="00082DB8" w:rsidRPr="00082DB8" w:rsidRDefault="00082DB8" w:rsidP="00082DB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DB8">
        <w:rPr>
          <w:rStyle w:val="ac"/>
          <w:rFonts w:ascii="Times New Roman" w:hAnsi="Times New Roman" w:cs="Times New Roman"/>
          <w:sz w:val="28"/>
          <w:szCs w:val="28"/>
        </w:rPr>
        <w:t>Предложения</w:t>
      </w:r>
    </w:p>
    <w:p w14:paraId="2CB2300A" w14:textId="77777777" w:rsidR="00082DB8" w:rsidRPr="00082DB8" w:rsidRDefault="00082DB8" w:rsidP="00082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DB8">
        <w:rPr>
          <w:rFonts w:ascii="Times New Roman" w:hAnsi="Times New Roman" w:cs="Times New Roman"/>
          <w:b/>
          <w:sz w:val="28"/>
          <w:szCs w:val="28"/>
        </w:rPr>
        <w:t>по вопросу о преобразовании и к проекту решения</w:t>
      </w:r>
    </w:p>
    <w:p w14:paraId="4AE9BE3B" w14:textId="77777777" w:rsidR="00082DB8" w:rsidRPr="00C518CA" w:rsidRDefault="00082DB8" w:rsidP="00082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32"/>
        <w:gridCol w:w="3010"/>
        <w:gridCol w:w="2580"/>
      </w:tblGrid>
      <w:tr w:rsidR="00082DB8" w:rsidRPr="00364849" w14:paraId="2513220F" w14:textId="77777777" w:rsidTr="0013274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CC08" w14:textId="77777777" w:rsidR="00082DB8" w:rsidRPr="005130F2" w:rsidRDefault="00082DB8" w:rsidP="0013274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647" w14:textId="77777777" w:rsidR="00082DB8" w:rsidRPr="005130F2" w:rsidRDefault="00082DB8" w:rsidP="0013274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>Содержание предложения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B48D" w14:textId="77777777" w:rsidR="00082DB8" w:rsidRPr="005130F2" w:rsidRDefault="00082DB8" w:rsidP="0013274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>Обоснование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34822" w14:textId="77777777" w:rsidR="00082DB8" w:rsidRPr="005130F2" w:rsidRDefault="00082DB8" w:rsidP="0013274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</w:rPr>
              <w:t>пункт</w:t>
            </w:r>
            <w:r w:rsidRPr="005130F2">
              <w:rPr>
                <w:rFonts w:ascii="Times New Roman" w:hAnsi="Times New Roman" w:cs="Times New Roman"/>
              </w:rPr>
              <w:t xml:space="preserve"> проекта решения </w:t>
            </w:r>
          </w:p>
        </w:tc>
      </w:tr>
      <w:tr w:rsidR="00082DB8" w:rsidRPr="00364849" w14:paraId="2786A18C" w14:textId="77777777" w:rsidTr="0013274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6DE4" w14:textId="77777777" w:rsidR="00082DB8" w:rsidRPr="005130F2" w:rsidRDefault="00082DB8" w:rsidP="0013274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B8DE" w14:textId="77777777" w:rsidR="00082DB8" w:rsidRPr="005130F2" w:rsidRDefault="00082DB8" w:rsidP="0013274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EBD9" w14:textId="77777777" w:rsidR="00082DB8" w:rsidRPr="005130F2" w:rsidRDefault="00082DB8" w:rsidP="0013274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EBD72" w14:textId="77777777" w:rsidR="00082DB8" w:rsidRPr="005130F2" w:rsidRDefault="00082DB8" w:rsidP="0013274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>4</w:t>
            </w:r>
          </w:p>
        </w:tc>
      </w:tr>
      <w:tr w:rsidR="00082DB8" w:rsidRPr="00364849" w14:paraId="49C37778" w14:textId="77777777" w:rsidTr="0013274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373F" w14:textId="77777777" w:rsidR="00082DB8" w:rsidRPr="00364849" w:rsidRDefault="00082DB8" w:rsidP="0013274B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F5B" w14:textId="77777777" w:rsidR="00082DB8" w:rsidRPr="00364849" w:rsidRDefault="00082DB8" w:rsidP="0013274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D616" w14:textId="77777777" w:rsidR="00082DB8" w:rsidRPr="00364849" w:rsidRDefault="00082DB8" w:rsidP="0013274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3F465" w14:textId="77777777" w:rsidR="00082DB8" w:rsidRPr="00364849" w:rsidRDefault="00082DB8" w:rsidP="0013274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B8" w:rsidRPr="00364849" w14:paraId="6F68686E" w14:textId="77777777" w:rsidTr="0013274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19F3" w14:textId="77777777" w:rsidR="00082DB8" w:rsidRPr="00364849" w:rsidRDefault="00082DB8" w:rsidP="0013274B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6A94" w14:textId="77777777" w:rsidR="00082DB8" w:rsidRPr="00364849" w:rsidRDefault="00082DB8" w:rsidP="0013274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770" w14:textId="77777777" w:rsidR="00082DB8" w:rsidRPr="00364849" w:rsidRDefault="00082DB8" w:rsidP="0013274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50BF4" w14:textId="77777777" w:rsidR="00082DB8" w:rsidRPr="00364849" w:rsidRDefault="00082DB8" w:rsidP="0013274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7B272B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  <w:r w:rsidRPr="00364849">
        <w:rPr>
          <w:rFonts w:ascii="Times New Roman" w:hAnsi="Times New Roman" w:cs="Times New Roman"/>
          <w:sz w:val="28"/>
          <w:szCs w:val="28"/>
        </w:rPr>
        <w:t>Фамилия, имя, отчество гражданина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6484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    </w:t>
      </w:r>
    </w:p>
    <w:p w14:paraId="769A62FA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1BD4002B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гражданина: __</w:t>
      </w:r>
      <w:r w:rsidRPr="0036484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F17221A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258406EE" w14:textId="77777777" w:rsidR="00082DB8" w:rsidRPr="00364849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  <w:r w:rsidRPr="00364849">
        <w:rPr>
          <w:rFonts w:ascii="Times New Roman" w:hAnsi="Times New Roman" w:cs="Times New Roman"/>
          <w:sz w:val="28"/>
          <w:szCs w:val="28"/>
        </w:rPr>
        <w:t>Адрес места жительства</w:t>
      </w:r>
      <w:r>
        <w:rPr>
          <w:rFonts w:ascii="Times New Roman" w:hAnsi="Times New Roman" w:cs="Times New Roman"/>
          <w:sz w:val="28"/>
          <w:szCs w:val="28"/>
        </w:rPr>
        <w:t xml:space="preserve"> (регистрации)</w:t>
      </w:r>
      <w:r w:rsidRPr="00364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гражданина:_</w:t>
      </w:r>
      <w:r w:rsidRPr="00364849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50A96E0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  <w:r w:rsidRPr="0036484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124AF4FB" w14:textId="77777777" w:rsidR="00082DB8" w:rsidRPr="004318DE" w:rsidRDefault="00082DB8" w:rsidP="00082DB8">
      <w:r>
        <w:t>_____________________________________________________________________________________</w:t>
      </w:r>
    </w:p>
    <w:p w14:paraId="60A50059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350B34E4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09F8F183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  <w:r w:rsidRPr="00364849">
        <w:rPr>
          <w:rFonts w:ascii="Times New Roman" w:hAnsi="Times New Roman" w:cs="Times New Roman"/>
          <w:sz w:val="28"/>
          <w:szCs w:val="28"/>
        </w:rPr>
        <w:t xml:space="preserve">Личная подпись </w:t>
      </w:r>
      <w:r>
        <w:rPr>
          <w:rFonts w:ascii="Times New Roman" w:hAnsi="Times New Roman" w:cs="Times New Roman"/>
          <w:sz w:val="28"/>
          <w:szCs w:val="28"/>
        </w:rPr>
        <w:t>гражданина с расшифровкой фамилии, имени, отчества</w:t>
      </w:r>
    </w:p>
    <w:p w14:paraId="2E55EA89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3113493C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/ __________________________________/</w:t>
      </w:r>
    </w:p>
    <w:p w14:paraId="4BED56DE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A54D8" w14:textId="77777777" w:rsidR="00082DB8" w:rsidRPr="00364849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64849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 «_____» _________________  _________г.</w:t>
      </w:r>
    </w:p>
    <w:p w14:paraId="4294432C" w14:textId="43C71299" w:rsidR="00082DB8" w:rsidRPr="00C0680D" w:rsidRDefault="00082DB8" w:rsidP="00C0680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C0680D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4</w:t>
      </w:r>
      <w:r w:rsidRPr="00C0680D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br/>
        <w:t>к решению Совета депутатов</w:t>
      </w:r>
      <w:r w:rsidRPr="00C0680D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C0680D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Акчеевского</w:t>
      </w:r>
      <w:r w:rsidRPr="00C0680D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</w:t>
      </w:r>
      <w:r w:rsidR="002D410E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C0680D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2D410E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C0680D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br/>
        <w:t>Ельниковского муниципального района</w:t>
      </w:r>
      <w:r w:rsidRPr="00C0680D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Республики Мордовия </w:t>
      </w:r>
      <w:r w:rsidRPr="00C0680D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br/>
        <w:t>от «__» _______ 2025 г. № ___</w:t>
      </w:r>
    </w:p>
    <w:p w14:paraId="4CE1BD5C" w14:textId="77777777" w:rsidR="00082DB8" w:rsidRPr="00C0680D" w:rsidRDefault="00082DB8" w:rsidP="00082D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2A4C1D" w14:textId="77777777" w:rsidR="00082DB8" w:rsidRPr="00C0680D" w:rsidRDefault="00082DB8" w:rsidP="00082DB8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0680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Форма </w:t>
      </w:r>
    </w:p>
    <w:p w14:paraId="70B6B845" w14:textId="77777777" w:rsidR="00082DB8" w:rsidRPr="00C0680D" w:rsidRDefault="00082DB8" w:rsidP="00082DB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068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Итоговый документ</w:t>
      </w:r>
    </w:p>
    <w:p w14:paraId="2CC810B3" w14:textId="77777777" w:rsidR="00082DB8" w:rsidRPr="00C0680D" w:rsidRDefault="00082DB8" w:rsidP="00082DB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068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публичных слушаний </w:t>
      </w:r>
    </w:p>
    <w:p w14:paraId="12357095" w14:textId="77777777" w:rsidR="00082DB8" w:rsidRPr="00C0680D" w:rsidRDefault="00082DB8" w:rsidP="00082DB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68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________________________________________________</w:t>
      </w:r>
    </w:p>
    <w:p w14:paraId="272CB788" w14:textId="77777777" w:rsidR="00082DB8" w:rsidRPr="00904F3B" w:rsidRDefault="00082DB8" w:rsidP="00082DB8">
      <w:pPr>
        <w:contextualSpacing/>
        <w:jc w:val="center"/>
        <w:rPr>
          <w:rFonts w:ascii="Times New Roman" w:hAnsi="Times New Roman" w:cs="Times New Roman"/>
          <w:shd w:val="clear" w:color="auto" w:fill="FFFFFF"/>
        </w:rPr>
      </w:pPr>
      <w:r w:rsidRPr="00904F3B">
        <w:rPr>
          <w:rFonts w:ascii="Times New Roman" w:hAnsi="Times New Roman" w:cs="Times New Roman"/>
          <w:shd w:val="clear" w:color="auto" w:fill="FFFFFF"/>
        </w:rPr>
        <w:t>(указывает вопрос, вынесенный на публичные слушания)</w:t>
      </w:r>
    </w:p>
    <w:p w14:paraId="7989A71B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DCBAAF" w14:textId="77777777" w:rsidR="00082DB8" w:rsidRPr="001C60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60B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60B8">
        <w:rPr>
          <w:rFonts w:ascii="Times New Roman" w:hAnsi="Times New Roman" w:cs="Times New Roman"/>
          <w:sz w:val="28"/>
          <w:szCs w:val="28"/>
        </w:rPr>
        <w:t xml:space="preserve"> ___________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C60B8">
        <w:rPr>
          <w:rFonts w:ascii="Times New Roman" w:hAnsi="Times New Roman" w:cs="Times New Roman"/>
          <w:sz w:val="28"/>
          <w:szCs w:val="28"/>
        </w:rPr>
        <w:t>___ г.</w:t>
      </w:r>
    </w:p>
    <w:p w14:paraId="1EF2996D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BF4B9DF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8B8098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60B8">
        <w:rPr>
          <w:rFonts w:ascii="Times New Roman" w:hAnsi="Times New Roman" w:cs="Times New Roman"/>
          <w:sz w:val="28"/>
          <w:szCs w:val="28"/>
        </w:rPr>
        <w:t xml:space="preserve">убличные слушания назначены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40D1263A" w14:textId="77777777" w:rsidR="00082DB8" w:rsidRPr="001C60B8" w:rsidRDefault="00082DB8" w:rsidP="00082DB8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1C60B8">
        <w:rPr>
          <w:rFonts w:ascii="Times New Roman" w:hAnsi="Times New Roman" w:cs="Times New Roman"/>
          <w:sz w:val="20"/>
          <w:szCs w:val="20"/>
        </w:rPr>
        <w:t>(указывается наименование документа с реквизитов)</w:t>
      </w:r>
    </w:p>
    <w:p w14:paraId="32B46533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D9B1F1B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0536E2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176169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009C70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7E3D5E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052054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B626E9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FF7DCE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инициативы проведения публичных слушаний __________________</w:t>
      </w:r>
    </w:p>
    <w:p w14:paraId="5F8A1469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3DF269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6898010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029817" w14:textId="77777777" w:rsidR="00082DB8" w:rsidRPr="001C60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Тема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62917F9F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D9EBBB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3506CC" w14:textId="77777777" w:rsidR="00082DB8" w:rsidRPr="001C60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52C435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3E1F03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38965F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7EDA402" w14:textId="77777777" w:rsidR="00082DB8" w:rsidRPr="001C60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B9D756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Дата и время проведения 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1C60B8">
        <w:rPr>
          <w:rFonts w:ascii="Times New Roman" w:hAnsi="Times New Roman" w:cs="Times New Roman"/>
          <w:sz w:val="28"/>
          <w:szCs w:val="28"/>
        </w:rPr>
        <w:t xml:space="preserve">__ </w:t>
      </w:r>
    </w:p>
    <w:p w14:paraId="5E86ECC3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35CBAE" w14:textId="77777777" w:rsidR="00082DB8" w:rsidRPr="001C60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Место проведения 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1C60B8">
        <w:rPr>
          <w:rFonts w:ascii="Times New Roman" w:hAnsi="Times New Roman" w:cs="Times New Roman"/>
          <w:sz w:val="28"/>
          <w:szCs w:val="28"/>
        </w:rPr>
        <w:t>_________</w:t>
      </w:r>
    </w:p>
    <w:p w14:paraId="1FD3C00F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7BBE04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356CA1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9539C7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Состав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(фамилия, имя, отчество, должность):</w:t>
      </w:r>
    </w:p>
    <w:p w14:paraId="76D6403C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14:paraId="745E804E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6D2C31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протоколе публичных слушаний </w:t>
      </w:r>
      <w:r w:rsidRPr="001C60B8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3F453761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6A6D70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участниках публичных слушаний:</w:t>
      </w:r>
    </w:p>
    <w:p w14:paraId="56F53C6D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675"/>
        <w:gridCol w:w="2835"/>
        <w:gridCol w:w="2393"/>
        <w:gridCol w:w="3703"/>
      </w:tblGrid>
      <w:tr w:rsidR="00082DB8" w14:paraId="303F8A6F" w14:textId="77777777" w:rsidTr="0013274B">
        <w:tc>
          <w:tcPr>
            <w:tcW w:w="675" w:type="dxa"/>
          </w:tcPr>
          <w:p w14:paraId="191BFA2A" w14:textId="77777777" w:rsidR="00082DB8" w:rsidRPr="00282C76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C7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14:paraId="6158EB8E" w14:textId="77777777" w:rsidR="00082DB8" w:rsidRPr="00282C76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C76">
              <w:rPr>
                <w:rFonts w:ascii="Times New Roman" w:hAnsi="Times New Roman" w:cs="Times New Roman"/>
              </w:rPr>
              <w:t xml:space="preserve">Фамилия, имя, отчество гражданина </w:t>
            </w:r>
          </w:p>
        </w:tc>
        <w:tc>
          <w:tcPr>
            <w:tcW w:w="2393" w:type="dxa"/>
          </w:tcPr>
          <w:p w14:paraId="2B519FAC" w14:textId="77777777" w:rsidR="00082DB8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  <w:p w14:paraId="75675156" w14:textId="77777777" w:rsidR="00082DB8" w:rsidRPr="00282C76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гражданина</w:t>
            </w:r>
          </w:p>
        </w:tc>
        <w:tc>
          <w:tcPr>
            <w:tcW w:w="3703" w:type="dxa"/>
          </w:tcPr>
          <w:p w14:paraId="17A857DD" w14:textId="77777777" w:rsidR="00082DB8" w:rsidRPr="00282C76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C76">
              <w:rPr>
                <w:rFonts w:ascii="Times New Roman" w:hAnsi="Times New Roman" w:cs="Times New Roman"/>
              </w:rPr>
              <w:t>Адрес места жительства (регистрации) гражданина</w:t>
            </w:r>
          </w:p>
        </w:tc>
      </w:tr>
      <w:tr w:rsidR="00082DB8" w14:paraId="09AC587C" w14:textId="77777777" w:rsidTr="0013274B">
        <w:tc>
          <w:tcPr>
            <w:tcW w:w="675" w:type="dxa"/>
          </w:tcPr>
          <w:p w14:paraId="10AE934D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1455B5AF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727C3B5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14:paraId="0B8BB506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CB5474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73C3F4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предложениях и рекомендациях </w:t>
      </w:r>
      <w:r w:rsidRPr="00282C76">
        <w:rPr>
          <w:rFonts w:ascii="Times New Roman" w:hAnsi="Times New Roman" w:cs="Times New Roman"/>
          <w:sz w:val="28"/>
          <w:szCs w:val="28"/>
        </w:rPr>
        <w:t>участников публичных слушаний, содержащихся в протоколе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312B00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58"/>
        <w:gridCol w:w="1997"/>
        <w:gridCol w:w="1767"/>
        <w:gridCol w:w="1986"/>
        <w:gridCol w:w="1700"/>
        <w:gridCol w:w="1563"/>
      </w:tblGrid>
      <w:tr w:rsidR="00082DB8" w14:paraId="1D01B71D" w14:textId="77777777" w:rsidTr="007F0FC7">
        <w:tc>
          <w:tcPr>
            <w:tcW w:w="558" w:type="dxa"/>
            <w:tcBorders>
              <w:bottom w:val="single" w:sz="4" w:space="0" w:color="auto"/>
            </w:tcBorders>
          </w:tcPr>
          <w:p w14:paraId="074B8428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4441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7719AE3F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44419">
              <w:rPr>
                <w:rFonts w:ascii="Times New Roman" w:hAnsi="Times New Roman" w:cs="Times New Roman"/>
              </w:rPr>
              <w:t>Вопросы, вынесенные на обсуждение</w:t>
            </w:r>
          </w:p>
          <w:p w14:paraId="2F3E9E2D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1046DE6C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44419">
              <w:rPr>
                <w:rFonts w:ascii="Times New Roman" w:hAnsi="Times New Roman" w:cs="Times New Roman"/>
              </w:rPr>
              <w:t>Номер рекомендации</w:t>
            </w:r>
          </w:p>
        </w:tc>
        <w:tc>
          <w:tcPr>
            <w:tcW w:w="1986" w:type="dxa"/>
          </w:tcPr>
          <w:p w14:paraId="09CF7FF2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44419">
              <w:rPr>
                <w:rFonts w:ascii="Times New Roman" w:hAnsi="Times New Roman" w:cs="Times New Roman"/>
              </w:rPr>
              <w:t>Предложения и рекомендации членов рабочей группы</w:t>
            </w:r>
          </w:p>
        </w:tc>
        <w:tc>
          <w:tcPr>
            <w:tcW w:w="1700" w:type="dxa"/>
          </w:tcPr>
          <w:p w14:paraId="786C2EEB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44419">
              <w:rPr>
                <w:rFonts w:ascii="Times New Roman" w:hAnsi="Times New Roman" w:cs="Times New Roman"/>
              </w:rPr>
              <w:t>Предложение внесено (поддержано)</w:t>
            </w:r>
          </w:p>
          <w:p w14:paraId="6950DC90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5E2A6F6E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4441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82DB8" w14:paraId="7A5C4D88" w14:textId="77777777" w:rsidTr="007F0FC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9971" w14:textId="77777777" w:rsidR="00082DB8" w:rsidRPr="001C60B8" w:rsidRDefault="00082DB8" w:rsidP="00132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6FF3" w14:textId="77777777" w:rsidR="00082DB8" w:rsidRPr="001C60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0B8">
              <w:rPr>
                <w:rFonts w:ascii="Times New Roman" w:hAnsi="Times New Roman" w:cs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65FC8655" w14:textId="77777777" w:rsidR="00082DB8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86" w:type="dxa"/>
          </w:tcPr>
          <w:p w14:paraId="23BA488B" w14:textId="77777777" w:rsidR="00082DB8" w:rsidRDefault="00082DB8" w:rsidP="0013274B"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7B5E">
              <w:rPr>
                <w:rFonts w:ascii="Times New Roman" w:hAnsi="Times New Roman" w:cs="Times New Roman"/>
                <w:sz w:val="28"/>
                <w:szCs w:val="28"/>
              </w:rPr>
              <w:t>екст рекомендации (предложения)</w:t>
            </w:r>
          </w:p>
        </w:tc>
        <w:tc>
          <w:tcPr>
            <w:tcW w:w="1700" w:type="dxa"/>
          </w:tcPr>
          <w:p w14:paraId="3C7DB1EC" w14:textId="77777777" w:rsidR="00082DB8" w:rsidRPr="001C60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</w:tcPr>
          <w:p w14:paraId="3D1F71C4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B8" w14:paraId="088B636F" w14:textId="77777777" w:rsidTr="007F0FC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58BC" w14:textId="77777777" w:rsidR="00082DB8" w:rsidRPr="001C60B8" w:rsidRDefault="00082DB8" w:rsidP="001327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07BB" w14:textId="77777777" w:rsidR="00082DB8" w:rsidRPr="001C60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599945D5" w14:textId="77777777" w:rsidR="00082DB8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86" w:type="dxa"/>
          </w:tcPr>
          <w:p w14:paraId="6818DF5B" w14:textId="77777777" w:rsidR="00082DB8" w:rsidRDefault="00082DB8" w:rsidP="0013274B"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7B5E">
              <w:rPr>
                <w:rFonts w:ascii="Times New Roman" w:hAnsi="Times New Roman" w:cs="Times New Roman"/>
                <w:sz w:val="28"/>
                <w:szCs w:val="28"/>
              </w:rPr>
              <w:t>екст рекомендации (предложения)</w:t>
            </w:r>
          </w:p>
        </w:tc>
        <w:tc>
          <w:tcPr>
            <w:tcW w:w="1700" w:type="dxa"/>
          </w:tcPr>
          <w:p w14:paraId="1D3DA43E" w14:textId="77777777" w:rsidR="00082DB8" w:rsidRPr="001C60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</w:tcPr>
          <w:p w14:paraId="60D28D80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725D6F" w14:textId="77777777" w:rsidR="00082DB8" w:rsidRPr="001C60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77496F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(решения) рабочей группы</w:t>
      </w:r>
      <w:r w:rsidRPr="001C60B8">
        <w:rPr>
          <w:rFonts w:ascii="Times New Roman" w:hAnsi="Times New Roman" w:cs="Times New Roman"/>
          <w:sz w:val="28"/>
          <w:szCs w:val="28"/>
        </w:rPr>
        <w:t>, в том числе мотивированное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0B8">
        <w:rPr>
          <w:rFonts w:ascii="Times New Roman" w:hAnsi="Times New Roman" w:cs="Times New Roman"/>
          <w:sz w:val="28"/>
          <w:szCs w:val="28"/>
        </w:rPr>
        <w:t>обоснование его</w:t>
      </w:r>
      <w:r>
        <w:rPr>
          <w:rFonts w:ascii="Times New Roman" w:hAnsi="Times New Roman" w:cs="Times New Roman"/>
          <w:sz w:val="28"/>
          <w:szCs w:val="28"/>
        </w:rPr>
        <w:t xml:space="preserve"> (их)</w:t>
      </w:r>
      <w:r w:rsidRPr="001C60B8">
        <w:rPr>
          <w:rFonts w:ascii="Times New Roman" w:hAnsi="Times New Roman" w:cs="Times New Roman"/>
          <w:sz w:val="28"/>
          <w:szCs w:val="28"/>
        </w:rPr>
        <w:t xml:space="preserve"> принятия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17490690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8D709E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2640FB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8E5077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pPr w:leftFromText="180" w:rightFromText="180" w:vertAnchor="text" w:horzAnchor="margin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3024"/>
        <w:gridCol w:w="330"/>
        <w:gridCol w:w="3497"/>
      </w:tblGrid>
      <w:tr w:rsidR="007F0FC7" w14:paraId="38501237" w14:textId="77777777" w:rsidTr="007F0FC7">
        <w:tc>
          <w:tcPr>
            <w:tcW w:w="2613" w:type="dxa"/>
          </w:tcPr>
          <w:p w14:paraId="1A51685F" w14:textId="77777777" w:rsidR="007F0FC7" w:rsidRDefault="007F0FC7" w:rsidP="007F0F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0B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      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401DB48B" w14:textId="77777777" w:rsidR="007F0FC7" w:rsidRDefault="007F0FC7" w:rsidP="007F0F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14:paraId="4EA3FC88" w14:textId="77777777" w:rsidR="007F0FC7" w:rsidRDefault="007F0FC7" w:rsidP="007F0F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14:paraId="041BC48D" w14:textId="77777777" w:rsidR="007F0FC7" w:rsidRDefault="007F0FC7" w:rsidP="007F0F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C7" w14:paraId="6AFFA557" w14:textId="77777777" w:rsidTr="007F0FC7">
        <w:tc>
          <w:tcPr>
            <w:tcW w:w="2613" w:type="dxa"/>
          </w:tcPr>
          <w:p w14:paraId="72D79C46" w14:textId="77777777" w:rsidR="007F0FC7" w:rsidRDefault="007F0FC7" w:rsidP="007F0F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31088" w14:textId="77777777" w:rsidR="007F0FC7" w:rsidRDefault="007F0FC7" w:rsidP="007F0F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28EE08D9" w14:textId="77777777" w:rsidR="007F0FC7" w:rsidRPr="00444419" w:rsidRDefault="007F0FC7" w:rsidP="007F0FC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41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30" w:type="dxa"/>
          </w:tcPr>
          <w:p w14:paraId="4ED645B2" w14:textId="77777777" w:rsidR="007F0FC7" w:rsidRPr="00444419" w:rsidRDefault="007F0FC7" w:rsidP="007F0FC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</w:tcBorders>
          </w:tcPr>
          <w:p w14:paraId="0D3CA7D7" w14:textId="77777777" w:rsidR="007F0FC7" w:rsidRPr="00444419" w:rsidRDefault="007F0FC7" w:rsidP="007F0FC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41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F0FC7" w14:paraId="7519FF9B" w14:textId="77777777" w:rsidTr="007F0FC7">
        <w:tc>
          <w:tcPr>
            <w:tcW w:w="2613" w:type="dxa"/>
          </w:tcPr>
          <w:p w14:paraId="6C76EA52" w14:textId="77777777" w:rsidR="007F0FC7" w:rsidRDefault="007F0FC7" w:rsidP="007F0F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1C6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      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29084566" w14:textId="77777777" w:rsidR="007F0FC7" w:rsidRDefault="007F0FC7" w:rsidP="007F0F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14:paraId="3D5B2C67" w14:textId="77777777" w:rsidR="007F0FC7" w:rsidRDefault="007F0FC7" w:rsidP="007F0F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14:paraId="6DC336CB" w14:textId="77777777" w:rsidR="007F0FC7" w:rsidRDefault="007F0FC7" w:rsidP="007F0F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C7" w14:paraId="607481AA" w14:textId="77777777" w:rsidTr="007F0FC7">
        <w:tc>
          <w:tcPr>
            <w:tcW w:w="2613" w:type="dxa"/>
          </w:tcPr>
          <w:p w14:paraId="016FD2E0" w14:textId="77777777" w:rsidR="007F0FC7" w:rsidRPr="001C60B8" w:rsidRDefault="007F0FC7" w:rsidP="007F0F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39F98EB4" w14:textId="77777777" w:rsidR="007F0FC7" w:rsidRPr="00444419" w:rsidRDefault="007F0FC7" w:rsidP="007F0FC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41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30" w:type="dxa"/>
          </w:tcPr>
          <w:p w14:paraId="35E45321" w14:textId="77777777" w:rsidR="007F0FC7" w:rsidRPr="00444419" w:rsidRDefault="007F0FC7" w:rsidP="007F0FC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</w:tcBorders>
          </w:tcPr>
          <w:p w14:paraId="1355DFB9" w14:textId="77777777" w:rsidR="007F0FC7" w:rsidRPr="00444419" w:rsidRDefault="007F0FC7" w:rsidP="007F0FC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41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5CF59A16" w14:textId="77777777" w:rsidR="00082DB8" w:rsidRPr="001C60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B79035" w14:textId="552537E6" w:rsidR="00082DB8" w:rsidRDefault="00082DB8" w:rsidP="00082DB8">
      <w:pPr>
        <w:tabs>
          <w:tab w:val="left" w:pos="4185"/>
        </w:tabs>
        <w:rPr>
          <w:rStyle w:val="a3"/>
          <w:rFonts w:eastAsia="Microsoft Sans Serif"/>
        </w:rPr>
      </w:pPr>
    </w:p>
    <w:p w14:paraId="61C4035D" w14:textId="77777777" w:rsidR="00082DB8" w:rsidRPr="00082DB8" w:rsidRDefault="00082DB8" w:rsidP="00082DB8"/>
    <w:sectPr w:rsidR="00082DB8" w:rsidRPr="00082DB8" w:rsidSect="00082DB8">
      <w:pgSz w:w="11900" w:h="16840"/>
      <w:pgMar w:top="1124" w:right="662" w:bottom="1111" w:left="1594" w:header="696" w:footer="6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9B77" w14:textId="77777777" w:rsidR="00586074" w:rsidRDefault="00586074">
      <w:r>
        <w:separator/>
      </w:r>
    </w:p>
  </w:endnote>
  <w:endnote w:type="continuationSeparator" w:id="0">
    <w:p w14:paraId="312B2888" w14:textId="77777777" w:rsidR="00586074" w:rsidRDefault="0058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2FDEA" w14:textId="77777777" w:rsidR="00586074" w:rsidRDefault="00586074"/>
  </w:footnote>
  <w:footnote w:type="continuationSeparator" w:id="0">
    <w:p w14:paraId="6A7EEEF6" w14:textId="77777777" w:rsidR="00586074" w:rsidRDefault="005860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46FFC"/>
    <w:multiLevelType w:val="multilevel"/>
    <w:tmpl w:val="D646B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CE2075"/>
    <w:multiLevelType w:val="multilevel"/>
    <w:tmpl w:val="BEA44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C84289"/>
    <w:multiLevelType w:val="multilevel"/>
    <w:tmpl w:val="84927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986EB1"/>
    <w:multiLevelType w:val="multilevel"/>
    <w:tmpl w:val="8850D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6E7673"/>
    <w:multiLevelType w:val="multilevel"/>
    <w:tmpl w:val="D98450B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10"/>
    <w:rsid w:val="00015469"/>
    <w:rsid w:val="00054310"/>
    <w:rsid w:val="00082DB8"/>
    <w:rsid w:val="000E7D47"/>
    <w:rsid w:val="00163C8E"/>
    <w:rsid w:val="002D410E"/>
    <w:rsid w:val="00326682"/>
    <w:rsid w:val="003344ED"/>
    <w:rsid w:val="00586074"/>
    <w:rsid w:val="00642B72"/>
    <w:rsid w:val="007867D0"/>
    <w:rsid w:val="007F0FC7"/>
    <w:rsid w:val="0081195A"/>
    <w:rsid w:val="0085477C"/>
    <w:rsid w:val="008C173D"/>
    <w:rsid w:val="00A614AD"/>
    <w:rsid w:val="00BF0A54"/>
    <w:rsid w:val="00C0680D"/>
    <w:rsid w:val="00C47259"/>
    <w:rsid w:val="00CA1022"/>
    <w:rsid w:val="00E01038"/>
    <w:rsid w:val="00E52569"/>
    <w:rsid w:val="00EF3FCD"/>
    <w:rsid w:val="00F96DB2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BC80"/>
  <w15:docId w15:val="{5F4BAF3E-7CF3-44F2-90B1-D73DA180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082DB8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3344E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344ED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3344ED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082DB8"/>
    <w:rPr>
      <w:rFonts w:ascii="Times New Roman CYR" w:eastAsiaTheme="minorEastAsia" w:hAnsi="Times New Roman CYR" w:cs="Times New Roman CYR"/>
      <w:b/>
      <w:bCs/>
      <w:color w:val="26282F"/>
    </w:rPr>
  </w:style>
  <w:style w:type="paragraph" w:styleId="ab">
    <w:name w:val="List Paragraph"/>
    <w:basedOn w:val="a"/>
    <w:uiPriority w:val="34"/>
    <w:qFormat/>
    <w:rsid w:val="00082DB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c">
    <w:name w:val="Цветовое выделение"/>
    <w:uiPriority w:val="99"/>
    <w:rsid w:val="00082DB8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082DB8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e">
    <w:name w:val="Таблицы (моноширинный)"/>
    <w:basedOn w:val="a"/>
    <w:next w:val="a"/>
    <w:uiPriority w:val="99"/>
    <w:rsid w:val="00082DB8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table" w:styleId="af">
    <w:name w:val="Table Grid"/>
    <w:basedOn w:val="a1"/>
    <w:uiPriority w:val="59"/>
    <w:rsid w:val="00082DB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ak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ParshinaIA</dc:creator>
  <cp:keywords/>
  <cp:lastModifiedBy>1</cp:lastModifiedBy>
  <cp:revision>20</cp:revision>
  <cp:lastPrinted>2025-07-09T07:12:00Z</cp:lastPrinted>
  <dcterms:created xsi:type="dcterms:W3CDTF">2025-07-08T05:24:00Z</dcterms:created>
  <dcterms:modified xsi:type="dcterms:W3CDTF">2025-07-09T08:59:00Z</dcterms:modified>
</cp:coreProperties>
</file>